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27" w:rsidRPr="00B10927" w:rsidRDefault="00B10927" w:rsidP="00B10927">
      <w:pPr>
        <w:pStyle w:val="a5"/>
        <w:spacing w:before="0" w:beforeAutospacing="0" w:after="0" w:afterAutospacing="0"/>
        <w:jc w:val="center"/>
        <w:outlineLvl w:val="0"/>
        <w:rPr>
          <w:iCs/>
          <w:sz w:val="28"/>
        </w:rPr>
      </w:pPr>
      <w:r w:rsidRPr="00B10927">
        <w:rPr>
          <w:iCs/>
          <w:sz w:val="28"/>
        </w:rPr>
        <w:t>Муниципальное бюджетное учреждение культуры</w:t>
      </w:r>
    </w:p>
    <w:p w:rsidR="00B10927" w:rsidRPr="00B10927" w:rsidRDefault="00B10927" w:rsidP="00B10927">
      <w:pPr>
        <w:pStyle w:val="a5"/>
        <w:spacing w:before="0" w:beforeAutospacing="0" w:after="0" w:afterAutospacing="0"/>
        <w:jc w:val="center"/>
        <w:rPr>
          <w:iCs/>
          <w:sz w:val="28"/>
        </w:rPr>
      </w:pPr>
      <w:r w:rsidRPr="00B10927">
        <w:rPr>
          <w:iCs/>
          <w:sz w:val="28"/>
        </w:rPr>
        <w:t>«Шербакульская централизованная библиотечная система</w:t>
      </w:r>
    </w:p>
    <w:p w:rsidR="00B10927" w:rsidRPr="00B10927" w:rsidRDefault="00B10927" w:rsidP="00B10927">
      <w:pPr>
        <w:pStyle w:val="a5"/>
        <w:spacing w:before="0" w:beforeAutospacing="0" w:after="0" w:afterAutospacing="0"/>
        <w:jc w:val="center"/>
        <w:rPr>
          <w:iCs/>
          <w:sz w:val="28"/>
        </w:rPr>
      </w:pPr>
      <w:r w:rsidRPr="00B10927">
        <w:rPr>
          <w:iCs/>
          <w:sz w:val="28"/>
        </w:rPr>
        <w:t>имени Роберта Ивановича Рождественского»</w:t>
      </w:r>
    </w:p>
    <w:p w:rsidR="00B10927" w:rsidRPr="00B10927" w:rsidRDefault="00B10927" w:rsidP="00B10927">
      <w:pPr>
        <w:pStyle w:val="a5"/>
        <w:pBdr>
          <w:bottom w:val="single" w:sz="12" w:space="1" w:color="auto"/>
        </w:pBdr>
        <w:spacing w:before="0" w:beforeAutospacing="0" w:after="0" w:afterAutospacing="0"/>
        <w:jc w:val="center"/>
        <w:rPr>
          <w:iCs/>
          <w:sz w:val="28"/>
        </w:rPr>
      </w:pPr>
      <w:r w:rsidRPr="00B10927">
        <w:rPr>
          <w:iCs/>
          <w:sz w:val="28"/>
        </w:rPr>
        <w:t>Шербакульского муниципального района Омской области</w:t>
      </w:r>
    </w:p>
    <w:p w:rsidR="00B10927" w:rsidRPr="00B10927" w:rsidRDefault="00B10927" w:rsidP="00B10927">
      <w:pPr>
        <w:pStyle w:val="a5"/>
        <w:pBdr>
          <w:bottom w:val="single" w:sz="12" w:space="1" w:color="auto"/>
        </w:pBdr>
        <w:spacing w:before="0" w:beforeAutospacing="0" w:after="0" w:afterAutospacing="0"/>
        <w:jc w:val="center"/>
        <w:rPr>
          <w:iCs/>
          <w:sz w:val="28"/>
        </w:rPr>
      </w:pPr>
      <w:r w:rsidRPr="00B10927">
        <w:rPr>
          <w:iCs/>
          <w:sz w:val="28"/>
        </w:rPr>
        <w:t>Центральная районная библиотека</w:t>
      </w:r>
    </w:p>
    <w:p w:rsidR="00B10927" w:rsidRPr="00B10927" w:rsidRDefault="00B10927" w:rsidP="00B10927">
      <w:pPr>
        <w:jc w:val="center"/>
        <w:rPr>
          <w:rFonts w:ascii="Times New Roman" w:hAnsi="Times New Roman"/>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Pr="008C41D5" w:rsidRDefault="008C41D5" w:rsidP="008C41D5">
      <w:pPr>
        <w:shd w:val="clear" w:color="auto" w:fill="FFFFFF"/>
        <w:spacing w:after="0" w:line="240" w:lineRule="auto"/>
        <w:jc w:val="center"/>
        <w:rPr>
          <w:rFonts w:ascii="Times New Roman" w:eastAsia="Times New Roman" w:hAnsi="Times New Roman" w:cs="Times New Roman"/>
          <w:b/>
          <w:color w:val="000000"/>
          <w:sz w:val="36"/>
          <w:szCs w:val="36"/>
        </w:rPr>
      </w:pPr>
      <w:r w:rsidRPr="008C41D5">
        <w:rPr>
          <w:rFonts w:ascii="Times New Roman" w:eastAsia="Times New Roman" w:hAnsi="Times New Roman" w:cs="Times New Roman"/>
          <w:b/>
          <w:color w:val="000000"/>
          <w:sz w:val="36"/>
          <w:szCs w:val="36"/>
        </w:rPr>
        <w:t>«Никто не забыт, ничто не забыто»:</w:t>
      </w:r>
    </w:p>
    <w:p w:rsidR="008C41D5" w:rsidRPr="008C41D5" w:rsidRDefault="008C41D5" w:rsidP="008C41D5">
      <w:pPr>
        <w:shd w:val="clear" w:color="auto" w:fill="FFFFFF"/>
        <w:spacing w:after="0" w:line="240" w:lineRule="auto"/>
        <w:jc w:val="center"/>
        <w:rPr>
          <w:rFonts w:ascii="Times New Roman" w:eastAsia="Times New Roman" w:hAnsi="Times New Roman" w:cs="Times New Roman"/>
          <w:color w:val="000000"/>
          <w:sz w:val="32"/>
          <w:szCs w:val="32"/>
        </w:rPr>
      </w:pPr>
      <w:r w:rsidRPr="008C41D5">
        <w:rPr>
          <w:rFonts w:ascii="Times New Roman" w:eastAsia="Times New Roman" w:hAnsi="Times New Roman" w:cs="Times New Roman"/>
          <w:color w:val="000000"/>
          <w:sz w:val="32"/>
          <w:szCs w:val="32"/>
        </w:rPr>
        <w:t>Патриотический вечер, посвященный  памятникам и памятным знакам Великой Отечественной войны в Шербакуле.</w:t>
      </w:r>
    </w:p>
    <w:p w:rsidR="008C41D5" w:rsidRPr="008C41D5" w:rsidRDefault="008C41D5" w:rsidP="008C41D5">
      <w:pPr>
        <w:shd w:val="clear" w:color="auto" w:fill="FFFFFF"/>
        <w:spacing w:after="0" w:line="240" w:lineRule="auto"/>
        <w:jc w:val="center"/>
        <w:rPr>
          <w:rFonts w:ascii="Times New Roman" w:eastAsia="Times New Roman" w:hAnsi="Times New Roman" w:cs="Times New Roman"/>
          <w:color w:val="000000"/>
          <w:sz w:val="32"/>
          <w:szCs w:val="32"/>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r w:rsidRPr="008C41D5">
        <w:rPr>
          <w:rFonts w:ascii="Times New Roman" w:eastAsia="Times New Roman" w:hAnsi="Times New Roman" w:cs="Times New Roman"/>
          <w:noProof/>
          <w:color w:val="000000"/>
          <w:sz w:val="24"/>
          <w:szCs w:val="24"/>
        </w:rPr>
        <w:drawing>
          <wp:inline distT="0" distB="0" distL="0" distR="0">
            <wp:extent cx="5940425" cy="3218581"/>
            <wp:effectExtent l="19050" t="0" r="3175" b="0"/>
            <wp:docPr id="2"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cstate="print"/>
                    <a:srcRect/>
                    <a:stretch>
                      <a:fillRect/>
                    </a:stretch>
                  </pic:blipFill>
                  <pic:spPr bwMode="auto">
                    <a:xfrm>
                      <a:off x="0" y="0"/>
                      <a:ext cx="5940425" cy="3218581"/>
                    </a:xfrm>
                    <a:prstGeom prst="rect">
                      <a:avLst/>
                    </a:prstGeom>
                    <a:noFill/>
                    <a:ln w="9525">
                      <a:noFill/>
                      <a:miter lim="800000"/>
                      <a:headEnd/>
                      <a:tailEnd/>
                    </a:ln>
                  </pic:spPr>
                </pic:pic>
              </a:graphicData>
            </a:graphic>
          </wp:inline>
        </w:drawing>
      </w: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8C41D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Шербакуль</w:t>
      </w:r>
    </w:p>
    <w:p w:rsidR="008C41D5" w:rsidRDefault="008C41D5" w:rsidP="008C41D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8C41D5" w:rsidRDefault="008C41D5" w:rsidP="00D215DE">
      <w:pPr>
        <w:shd w:val="clear" w:color="auto" w:fill="FFFFFF"/>
        <w:spacing w:after="0" w:line="240" w:lineRule="auto"/>
        <w:rPr>
          <w:rFonts w:ascii="Times New Roman" w:eastAsia="Times New Roman" w:hAnsi="Times New Roman" w:cs="Times New Roman"/>
          <w:color w:val="000000"/>
          <w:sz w:val="24"/>
          <w:szCs w:val="24"/>
        </w:rPr>
      </w:pPr>
    </w:p>
    <w:p w:rsidR="003C7D9E" w:rsidRPr="00B10927" w:rsidRDefault="003C7D9E" w:rsidP="00B10927">
      <w:pPr>
        <w:shd w:val="clear" w:color="auto" w:fill="FFFFFF"/>
        <w:spacing w:after="0" w:line="240" w:lineRule="auto"/>
        <w:ind w:firstLine="709"/>
        <w:jc w:val="both"/>
        <w:rPr>
          <w:rFonts w:ascii="Times New Roman" w:eastAsia="Times New Roman" w:hAnsi="Times New Roman" w:cs="Times New Roman"/>
          <w:b/>
          <w:sz w:val="28"/>
          <w:szCs w:val="28"/>
        </w:rPr>
      </w:pPr>
      <w:r w:rsidRPr="00B10927">
        <w:rPr>
          <w:rFonts w:ascii="Times New Roman" w:eastAsia="Times New Roman" w:hAnsi="Times New Roman" w:cs="Times New Roman"/>
          <w:b/>
          <w:sz w:val="28"/>
          <w:szCs w:val="28"/>
        </w:rPr>
        <w:lastRenderedPageBreak/>
        <w:t>«Никто не забыт, ничто не забыто»</w:t>
      </w:r>
    </w:p>
    <w:p w:rsidR="003C7D9E" w:rsidRPr="00B10927" w:rsidRDefault="003C7D9E" w:rsidP="00B10927">
      <w:pPr>
        <w:shd w:val="clear" w:color="auto" w:fill="FFFFFF"/>
        <w:spacing w:after="0" w:line="240" w:lineRule="auto"/>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sz w:val="28"/>
          <w:szCs w:val="28"/>
        </w:rPr>
        <w:t xml:space="preserve">Патриотический вечер, посвященный  памятникам и памятным знакам Великой </w:t>
      </w:r>
      <w:r w:rsidR="00A7456E" w:rsidRPr="00B10927">
        <w:rPr>
          <w:rFonts w:ascii="Times New Roman" w:eastAsia="Times New Roman" w:hAnsi="Times New Roman" w:cs="Times New Roman"/>
          <w:sz w:val="28"/>
          <w:szCs w:val="28"/>
        </w:rPr>
        <w:t>Отечественной войны в Шербакуле.</w:t>
      </w:r>
    </w:p>
    <w:p w:rsidR="003C7D9E" w:rsidRPr="00B10927" w:rsidRDefault="000C4EC0" w:rsidP="00B10927">
      <w:pPr>
        <w:shd w:val="clear" w:color="auto" w:fill="FFFFFF"/>
        <w:spacing w:after="0" w:line="240" w:lineRule="auto"/>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b/>
          <w:sz w:val="28"/>
          <w:szCs w:val="28"/>
        </w:rPr>
        <w:t>Цель</w:t>
      </w:r>
      <w:r w:rsidR="003C7D9E" w:rsidRPr="00B10927">
        <w:rPr>
          <w:rFonts w:ascii="Times New Roman" w:eastAsia="Times New Roman" w:hAnsi="Times New Roman" w:cs="Times New Roman"/>
          <w:sz w:val="28"/>
          <w:szCs w:val="28"/>
        </w:rPr>
        <w:t xml:space="preserve">: </w:t>
      </w:r>
      <w:r w:rsidRPr="00B10927">
        <w:rPr>
          <w:rFonts w:ascii="Times New Roman" w:eastAsia="Times New Roman" w:hAnsi="Times New Roman" w:cs="Times New Roman"/>
          <w:sz w:val="28"/>
          <w:szCs w:val="28"/>
        </w:rPr>
        <w:t xml:space="preserve"> формирование представлений об истории возникновения  памятников воинам – землякам в р.п. Шербакуль </w:t>
      </w:r>
    </w:p>
    <w:p w:rsidR="003C7D9E" w:rsidRPr="00B10927" w:rsidRDefault="000C4EC0" w:rsidP="00B10927">
      <w:pPr>
        <w:shd w:val="clear" w:color="auto" w:fill="FFFFFF"/>
        <w:spacing w:after="0" w:line="240" w:lineRule="auto"/>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b/>
          <w:sz w:val="28"/>
          <w:szCs w:val="28"/>
        </w:rPr>
        <w:t>Читательское назначение</w:t>
      </w:r>
      <w:r w:rsidR="003C7D9E" w:rsidRPr="00B10927">
        <w:rPr>
          <w:rFonts w:ascii="Times New Roman" w:eastAsia="Times New Roman" w:hAnsi="Times New Roman" w:cs="Times New Roman"/>
          <w:b/>
          <w:sz w:val="28"/>
          <w:szCs w:val="28"/>
        </w:rPr>
        <w:t>:</w:t>
      </w:r>
      <w:r w:rsidR="003C7D9E" w:rsidRPr="00B10927">
        <w:rPr>
          <w:rFonts w:ascii="Times New Roman" w:eastAsia="Times New Roman" w:hAnsi="Times New Roman" w:cs="Times New Roman"/>
          <w:sz w:val="28"/>
          <w:szCs w:val="28"/>
        </w:rPr>
        <w:t xml:space="preserve"> широкий </w:t>
      </w:r>
      <w:r w:rsidR="00AD7B0F" w:rsidRPr="00B10927">
        <w:rPr>
          <w:rFonts w:ascii="Times New Roman" w:eastAsia="Times New Roman" w:hAnsi="Times New Roman" w:cs="Times New Roman"/>
          <w:sz w:val="28"/>
          <w:szCs w:val="28"/>
        </w:rPr>
        <w:t xml:space="preserve">круг </w:t>
      </w:r>
    </w:p>
    <w:p w:rsidR="003C7D9E" w:rsidRPr="00B10927" w:rsidRDefault="006A7C8B" w:rsidP="00B10927">
      <w:pPr>
        <w:shd w:val="clear" w:color="auto" w:fill="FFFFFF"/>
        <w:spacing w:after="0" w:line="240" w:lineRule="auto"/>
        <w:ind w:firstLine="709"/>
        <w:jc w:val="center"/>
        <w:rPr>
          <w:rFonts w:ascii="Times New Roman" w:eastAsia="Times New Roman" w:hAnsi="Times New Roman" w:cs="Times New Roman"/>
          <w:b/>
          <w:i/>
          <w:sz w:val="28"/>
          <w:szCs w:val="28"/>
        </w:rPr>
      </w:pPr>
      <w:r w:rsidRPr="00B10927">
        <w:rPr>
          <w:rFonts w:ascii="Times New Roman" w:eastAsia="Times New Roman" w:hAnsi="Times New Roman" w:cs="Times New Roman"/>
          <w:b/>
          <w:i/>
          <w:sz w:val="28"/>
          <w:szCs w:val="28"/>
        </w:rPr>
        <w:t>(показ видео «Памятники ВОВ</w:t>
      </w:r>
      <w:r w:rsidR="006548E4" w:rsidRPr="00B10927">
        <w:rPr>
          <w:rFonts w:ascii="Times New Roman" w:eastAsia="Times New Roman" w:hAnsi="Times New Roman" w:cs="Times New Roman"/>
          <w:b/>
          <w:i/>
          <w:sz w:val="28"/>
          <w:szCs w:val="28"/>
        </w:rPr>
        <w:t>»</w:t>
      </w:r>
      <w:r w:rsidRPr="00B10927">
        <w:rPr>
          <w:rFonts w:ascii="Times New Roman" w:eastAsia="Times New Roman" w:hAnsi="Times New Roman" w:cs="Times New Roman"/>
          <w:b/>
          <w:i/>
          <w:sz w:val="28"/>
          <w:szCs w:val="28"/>
        </w:rPr>
        <w:t>)</w:t>
      </w:r>
    </w:p>
    <w:p w:rsidR="007F7CF3" w:rsidRPr="00B10927" w:rsidRDefault="007F7CF3"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Пришло мирное время, но шрамы от событий Великой Отечественной  войны 1941-1945 годов остались в каждом городе и селе. Созданы мемориальные комплексы, места боёв отмечены обелисками, памятники с красными звёздами хранят имена погибших бойцов.  </w:t>
      </w:r>
    </w:p>
    <w:p w:rsidR="007F7CF3" w:rsidRPr="00B10927" w:rsidRDefault="007F7CF3"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Живые уйдут в землю, и помнить их будут только родственники. А имена на обелисках и памятниках сохранятся. Имена погибших за Родину, высеченные в них, запечатлены навсегда, и именно к ним принесут потомки цветы, склонят головы, вспомнят былые  сражения и подвиги предков. Памятник в селе – это место, куда приходят с особым трепетом, где люди скорбно молчат, боясь нарушить громким словом покой тех, чьи фамилии высечены на гранитных плитах. </w:t>
      </w:r>
    </w:p>
    <w:p w:rsidR="00C46488" w:rsidRPr="00B10927" w:rsidRDefault="00C46488" w:rsidP="00B10927">
      <w:pPr>
        <w:pStyle w:val="a3"/>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sz w:val="28"/>
          <w:szCs w:val="28"/>
        </w:rPr>
        <w:t>Память.</w:t>
      </w:r>
    </w:p>
    <w:p w:rsidR="00C46488" w:rsidRPr="00B10927" w:rsidRDefault="00C46488" w:rsidP="00B10927">
      <w:pPr>
        <w:pStyle w:val="a3"/>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sz w:val="28"/>
          <w:szCs w:val="28"/>
        </w:rPr>
        <w:t>Она неподвластна даже Его Величеству Времени, струйкой песка или каплей воды уносящему мгновения в небытие, каждый миг настоящего превращающему в прошлое. Память нельзя убить, стереть, перечеркнуть, подчинить чьей-то воле. Она живет в сердце – даже о том, чему не был свидетелем сам, но что оставило в нем неизгладимый след…</w:t>
      </w:r>
    </w:p>
    <w:p w:rsidR="00C46488" w:rsidRPr="00B10927" w:rsidRDefault="00C46488" w:rsidP="00B10927">
      <w:pPr>
        <w:pStyle w:val="a3"/>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sz w:val="28"/>
          <w:szCs w:val="28"/>
        </w:rPr>
        <w:t>Лишь тот достоин будущего, кто свято чтит свое прошлое, для кого память предков воплощена в реальных делах. Горит Вечный огонь памяти, как дань солдатам, навсегда шагнувшим от порога родного дома в бессмертие.</w:t>
      </w:r>
    </w:p>
    <w:p w:rsidR="00C46488" w:rsidRPr="00B10927" w:rsidRDefault="00C46488" w:rsidP="00B10927">
      <w:pPr>
        <w:pStyle w:val="a3"/>
        <w:ind w:firstLine="709"/>
        <w:jc w:val="both"/>
        <w:rPr>
          <w:rFonts w:ascii="Times New Roman" w:eastAsia="Times New Roman" w:hAnsi="Times New Roman" w:cs="Times New Roman"/>
          <w:sz w:val="28"/>
          <w:szCs w:val="28"/>
        </w:rPr>
      </w:pPr>
      <w:r w:rsidRPr="00B10927">
        <w:rPr>
          <w:rFonts w:ascii="Times New Roman" w:eastAsia="Times New Roman" w:hAnsi="Times New Roman" w:cs="Times New Roman"/>
          <w:sz w:val="28"/>
          <w:szCs w:val="28"/>
        </w:rPr>
        <w:t xml:space="preserve">Память о </w:t>
      </w:r>
      <w:r w:rsidR="002A15C7" w:rsidRPr="00B10927">
        <w:rPr>
          <w:rFonts w:ascii="Times New Roman" w:eastAsia="Times New Roman" w:hAnsi="Times New Roman" w:cs="Times New Roman"/>
          <w:sz w:val="28"/>
          <w:szCs w:val="28"/>
        </w:rPr>
        <w:t xml:space="preserve"> воинах</w:t>
      </w:r>
      <w:r w:rsidRPr="00B10927">
        <w:rPr>
          <w:rFonts w:ascii="Times New Roman" w:eastAsia="Times New Roman" w:hAnsi="Times New Roman" w:cs="Times New Roman"/>
          <w:sz w:val="28"/>
          <w:szCs w:val="28"/>
        </w:rPr>
        <w:t>, не вернувшихся с полей сражений, будет передаваться из поколения в поколение, жить в сердцах земляков. А главное – «это нужно не мертвым, это нужно живым», особенно – тем мальчишкам и девчонкам, которые сегодня вчитываются в фамилии, горящие золотом на мраморе обелиск</w:t>
      </w:r>
      <w:r w:rsidR="002A15C7" w:rsidRPr="00B10927">
        <w:rPr>
          <w:rFonts w:ascii="Times New Roman" w:eastAsia="Times New Roman" w:hAnsi="Times New Roman" w:cs="Times New Roman"/>
          <w:sz w:val="28"/>
          <w:szCs w:val="28"/>
        </w:rPr>
        <w:t>ов</w:t>
      </w:r>
      <w:r w:rsidRPr="00B10927">
        <w:rPr>
          <w:rFonts w:ascii="Times New Roman" w:eastAsia="Times New Roman" w:hAnsi="Times New Roman" w:cs="Times New Roman"/>
          <w:sz w:val="28"/>
          <w:szCs w:val="28"/>
        </w:rPr>
        <w:t>. Замрет маленькая детская ладошка у родной фамилии, и наполнится детское сердце гордостью за подвиг деда, прадеда, которого суждено было увидеть лишь на выцветшей фотографии в семейном альбоме, который не просто дал жизнь потомкам – во имя нее он отдал свою…</w:t>
      </w:r>
    </w:p>
    <w:p w:rsidR="00EB3EAC" w:rsidRPr="00B10927" w:rsidRDefault="00EB3EAC" w:rsidP="00B10927">
      <w:pPr>
        <w:shd w:val="clear" w:color="auto" w:fill="FFFFFF"/>
        <w:spacing w:after="0" w:line="240" w:lineRule="auto"/>
        <w:rPr>
          <w:rFonts w:ascii="Times New Roman" w:eastAsia="Times New Roman" w:hAnsi="Times New Roman" w:cs="Times New Roman"/>
          <w:color w:val="000000"/>
          <w:sz w:val="28"/>
          <w:szCs w:val="28"/>
        </w:rPr>
      </w:pP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Ложатся венки и цветы к подножию обелиска.</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Вечная им память…</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С головами поникшими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Над отцами погибшими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Встали мы.</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Над легендой повитыми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Их могильными плитами –</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lastRenderedPageBreak/>
        <w:t>Встали мы.</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Им, как будто бы мысленно,</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Тихо мы и не выспренне</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Говорим:</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Верность вашему воинству</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мужскому достоинству</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Мы храним!</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Верность вашему мужеству</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великому дружеству –</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Мы храним!</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Верность вашей душевности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святой вашей верности –</w:t>
      </w:r>
    </w:p>
    <w:p w:rsidR="00255C55"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Мы храним!</w:t>
      </w:r>
    </w:p>
    <w:p w:rsidR="00255C55" w:rsidRPr="00B10927" w:rsidRDefault="00255C55" w:rsidP="00B10927">
      <w:pPr>
        <w:pStyle w:val="a3"/>
        <w:jc w:val="both"/>
        <w:rPr>
          <w:rFonts w:ascii="Times New Roman" w:hAnsi="Times New Roman" w:cs="Times New Roman"/>
          <w:sz w:val="28"/>
          <w:szCs w:val="28"/>
        </w:rPr>
      </w:pPr>
    </w:p>
    <w:p w:rsidR="00255C55" w:rsidRPr="00B10927" w:rsidRDefault="00255C55"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Суровым пламенем опалила Великая Отечественная война города и села нашей страны. На защиту священной земли встали миллионы советских людей. Многие из них не возвратились под родные крыши, ценой своей жизни отстояли свободу,  и счастье своих матерей, жен, детей, и благодарная человеческая память хранит их бессмертный подвиг.</w:t>
      </w:r>
    </w:p>
    <w:p w:rsidR="00255C55" w:rsidRPr="00B10927" w:rsidRDefault="00255C55"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Встают на ладонях цветущей земли памятники и обелиски.</w:t>
      </w:r>
    </w:p>
    <w:p w:rsidR="00EB3EAC" w:rsidRPr="00B10927" w:rsidRDefault="007E3BED"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В нашем районе в каждом сельском поселении, и небольших деревн</w:t>
      </w:r>
      <w:r w:rsidR="00B10927">
        <w:rPr>
          <w:rFonts w:ascii="Times New Roman" w:hAnsi="Times New Roman" w:cs="Times New Roman"/>
          <w:sz w:val="28"/>
          <w:szCs w:val="28"/>
        </w:rPr>
        <w:t>ях возведены памятники воинам-</w:t>
      </w:r>
      <w:r w:rsidRPr="00B10927">
        <w:rPr>
          <w:rFonts w:ascii="Times New Roman" w:hAnsi="Times New Roman" w:cs="Times New Roman"/>
          <w:sz w:val="28"/>
          <w:szCs w:val="28"/>
        </w:rPr>
        <w:t>землякам, отдавшим жизнь за Родину в годы Великой Отечественной войны.</w:t>
      </w:r>
    </w:p>
    <w:p w:rsidR="00255C55" w:rsidRPr="00B10927" w:rsidRDefault="007E3BED"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В Шербакуле на главной площади райцентра</w:t>
      </w:r>
      <w:r w:rsidR="00081CA2" w:rsidRPr="00B10927">
        <w:rPr>
          <w:rFonts w:ascii="Times New Roman" w:hAnsi="Times New Roman" w:cs="Times New Roman"/>
          <w:sz w:val="28"/>
          <w:szCs w:val="28"/>
        </w:rPr>
        <w:t xml:space="preserve"> 50 лет назад состоялось открытие памятника</w:t>
      </w:r>
      <w:r w:rsidR="00B10927">
        <w:rPr>
          <w:rFonts w:ascii="Times New Roman" w:hAnsi="Times New Roman" w:cs="Times New Roman"/>
          <w:sz w:val="28"/>
          <w:szCs w:val="28"/>
        </w:rPr>
        <w:t xml:space="preserve"> воинам-</w:t>
      </w:r>
      <w:r w:rsidR="00EB3EAC" w:rsidRPr="00B10927">
        <w:rPr>
          <w:rFonts w:ascii="Times New Roman" w:hAnsi="Times New Roman" w:cs="Times New Roman"/>
          <w:sz w:val="28"/>
          <w:szCs w:val="28"/>
        </w:rPr>
        <w:t>землякам, погибшим на фронтах Великой Отечественной войны.</w:t>
      </w:r>
      <w:r w:rsidR="00EB3EAC" w:rsidRPr="00B10927">
        <w:rPr>
          <w:rFonts w:ascii="Times New Roman" w:hAnsi="Times New Roman" w:cs="Times New Roman"/>
          <w:sz w:val="28"/>
          <w:szCs w:val="28"/>
        </w:rPr>
        <w:tab/>
      </w:r>
    </w:p>
    <w:p w:rsidR="00081CA2" w:rsidRPr="00B10927" w:rsidRDefault="00081CA2"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Обратимся к истории создания монумента в Шербакуле. Прошло 22 года после окончания войны, а в районном це</w:t>
      </w:r>
      <w:r w:rsidR="00B10927">
        <w:rPr>
          <w:rFonts w:ascii="Times New Roman" w:hAnsi="Times New Roman" w:cs="Times New Roman"/>
          <w:sz w:val="28"/>
          <w:szCs w:val="28"/>
        </w:rPr>
        <w:t>нтре не было памятника воинам-</w:t>
      </w:r>
      <w:r w:rsidRPr="00B10927">
        <w:rPr>
          <w:rFonts w:ascii="Times New Roman" w:hAnsi="Times New Roman" w:cs="Times New Roman"/>
          <w:sz w:val="28"/>
          <w:szCs w:val="28"/>
        </w:rPr>
        <w:t xml:space="preserve">землякам. В 1967 году, по желанию жителей с. Шербакуль исполком районного Совета народных депутатов принимает решение </w:t>
      </w:r>
      <w:r w:rsidR="00B10927">
        <w:rPr>
          <w:rFonts w:ascii="Times New Roman" w:hAnsi="Times New Roman" w:cs="Times New Roman"/>
          <w:sz w:val="28"/>
          <w:szCs w:val="28"/>
        </w:rPr>
        <w:t>о сооружении памятника воинам-</w:t>
      </w:r>
      <w:r w:rsidRPr="00B10927">
        <w:rPr>
          <w:rFonts w:ascii="Times New Roman" w:hAnsi="Times New Roman" w:cs="Times New Roman"/>
          <w:sz w:val="28"/>
          <w:szCs w:val="28"/>
        </w:rPr>
        <w:t>землякам, погибшим в боях за Родину.</w:t>
      </w:r>
      <w:r w:rsidR="00AC287A" w:rsidRPr="00B10927">
        <w:rPr>
          <w:rFonts w:ascii="Times New Roman" w:hAnsi="Times New Roman" w:cs="Times New Roman"/>
          <w:sz w:val="28"/>
          <w:szCs w:val="28"/>
        </w:rPr>
        <w:t xml:space="preserve"> Памятник 3- фигурной мемориальной композиции, размером 3,5 метра высотой в искусственном камне</w:t>
      </w:r>
    </w:p>
    <w:p w:rsidR="00AC287A" w:rsidRPr="00B10927" w:rsidRDefault="00081CA2"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10 февраля 196</w:t>
      </w:r>
      <w:r w:rsidR="00B10927">
        <w:rPr>
          <w:rFonts w:ascii="Times New Roman" w:hAnsi="Times New Roman" w:cs="Times New Roman"/>
          <w:sz w:val="28"/>
          <w:szCs w:val="28"/>
        </w:rPr>
        <w:t>9 года в комбинате  декоративно-</w:t>
      </w:r>
      <w:r w:rsidRPr="00B10927">
        <w:rPr>
          <w:rFonts w:ascii="Times New Roman" w:hAnsi="Times New Roman" w:cs="Times New Roman"/>
          <w:sz w:val="28"/>
          <w:szCs w:val="28"/>
        </w:rPr>
        <w:t>прикладного искусства и скульптуры  Ленинградского  отделения художественного фонда РСФСР был открыт заказ на изготовление такого памятника. Сметная стоимость его составила 38250 рублей. 16740 рублей на сооружение монумента  поступило из колхозов района и организаций райцентра.</w:t>
      </w:r>
      <w:r w:rsidR="004451D4" w:rsidRPr="00B10927">
        <w:rPr>
          <w:rFonts w:ascii="Times New Roman" w:hAnsi="Times New Roman" w:cs="Times New Roman"/>
          <w:sz w:val="28"/>
          <w:szCs w:val="28"/>
        </w:rPr>
        <w:t xml:space="preserve"> </w:t>
      </w:r>
      <w:r w:rsidR="00AC287A" w:rsidRPr="00B10927">
        <w:rPr>
          <w:rFonts w:ascii="Times New Roman" w:hAnsi="Times New Roman" w:cs="Times New Roman"/>
          <w:sz w:val="28"/>
          <w:szCs w:val="28"/>
        </w:rPr>
        <w:t xml:space="preserve"> Средства на строительство памятника выделяли такие организации районного центра, как Сельхозтехника, дорожный участок, АТХ -38, ПМК – 201, райбольница, хлебопункт и районо. Общая сумма средств, перечисленных колхозами</w:t>
      </w:r>
      <w:r w:rsidR="00EB3EAC" w:rsidRPr="00B10927">
        <w:rPr>
          <w:rFonts w:ascii="Times New Roman" w:hAnsi="Times New Roman" w:cs="Times New Roman"/>
          <w:sz w:val="28"/>
          <w:szCs w:val="28"/>
        </w:rPr>
        <w:t>,</w:t>
      </w:r>
      <w:r w:rsidR="00AC287A" w:rsidRPr="00B10927">
        <w:rPr>
          <w:rFonts w:ascii="Times New Roman" w:hAnsi="Times New Roman" w:cs="Times New Roman"/>
          <w:sz w:val="28"/>
          <w:szCs w:val="28"/>
        </w:rPr>
        <w:t xml:space="preserve"> района составила 6244 рубля. Счет для финансирования строительства был открыт через колхоз «Труд  Ленина».    </w:t>
      </w:r>
    </w:p>
    <w:p w:rsidR="002A15C7" w:rsidRPr="00B10927" w:rsidRDefault="004451D4"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lastRenderedPageBreak/>
        <w:t xml:space="preserve">Работа </w:t>
      </w:r>
      <w:r w:rsidR="002A15C7" w:rsidRPr="00B10927">
        <w:rPr>
          <w:rFonts w:ascii="Times New Roman" w:hAnsi="Times New Roman" w:cs="Times New Roman"/>
          <w:sz w:val="28"/>
          <w:szCs w:val="28"/>
        </w:rPr>
        <w:t xml:space="preserve"> по изгот</w:t>
      </w:r>
      <w:r w:rsidR="00EB3EAC" w:rsidRPr="00B10927">
        <w:rPr>
          <w:rFonts w:ascii="Times New Roman" w:hAnsi="Times New Roman" w:cs="Times New Roman"/>
          <w:sz w:val="28"/>
          <w:szCs w:val="28"/>
        </w:rPr>
        <w:t>о</w:t>
      </w:r>
      <w:r w:rsidR="002A15C7" w:rsidRPr="00B10927">
        <w:rPr>
          <w:rFonts w:ascii="Times New Roman" w:hAnsi="Times New Roman" w:cs="Times New Roman"/>
          <w:sz w:val="28"/>
          <w:szCs w:val="28"/>
        </w:rPr>
        <w:t>влению</w:t>
      </w:r>
      <w:r w:rsidRPr="00B10927">
        <w:rPr>
          <w:rFonts w:ascii="Times New Roman" w:hAnsi="Times New Roman" w:cs="Times New Roman"/>
          <w:sz w:val="28"/>
          <w:szCs w:val="28"/>
        </w:rPr>
        <w:t xml:space="preserve"> была поручена ленинградскому скульптору А</w:t>
      </w:r>
      <w:r w:rsidR="00AF13E6" w:rsidRPr="00B10927">
        <w:rPr>
          <w:rFonts w:ascii="Times New Roman" w:hAnsi="Times New Roman" w:cs="Times New Roman"/>
          <w:sz w:val="28"/>
          <w:szCs w:val="28"/>
        </w:rPr>
        <w:t xml:space="preserve">натолию </w:t>
      </w:r>
      <w:r w:rsidRPr="00B10927">
        <w:rPr>
          <w:rFonts w:ascii="Times New Roman" w:hAnsi="Times New Roman" w:cs="Times New Roman"/>
          <w:sz w:val="28"/>
          <w:szCs w:val="28"/>
        </w:rPr>
        <w:t>М</w:t>
      </w:r>
      <w:r w:rsidR="00AF13E6" w:rsidRPr="00B10927">
        <w:rPr>
          <w:rFonts w:ascii="Times New Roman" w:hAnsi="Times New Roman" w:cs="Times New Roman"/>
          <w:sz w:val="28"/>
          <w:szCs w:val="28"/>
        </w:rPr>
        <w:t>ихайловичу</w:t>
      </w:r>
      <w:r w:rsidRPr="00B10927">
        <w:rPr>
          <w:rFonts w:ascii="Times New Roman" w:hAnsi="Times New Roman" w:cs="Times New Roman"/>
          <w:sz w:val="28"/>
          <w:szCs w:val="28"/>
        </w:rPr>
        <w:t xml:space="preserve"> Арьеву и О.И. Петину. Имена погибших шербакульцев на мраморных плитах высек скульптор  Е.И. Рожков.</w:t>
      </w:r>
      <w:r w:rsidR="00433F4B" w:rsidRPr="00B10927">
        <w:rPr>
          <w:rFonts w:ascii="Times New Roman" w:hAnsi="Times New Roman" w:cs="Times New Roman"/>
          <w:sz w:val="28"/>
          <w:szCs w:val="28"/>
        </w:rPr>
        <w:t xml:space="preserve"> На плитах высечены имена 34</w:t>
      </w:r>
      <w:r w:rsidR="001D53A7" w:rsidRPr="00B10927">
        <w:rPr>
          <w:rFonts w:ascii="Times New Roman" w:hAnsi="Times New Roman" w:cs="Times New Roman"/>
          <w:sz w:val="28"/>
          <w:szCs w:val="28"/>
        </w:rPr>
        <w:t>3</w:t>
      </w:r>
      <w:r w:rsidR="00433F4B" w:rsidRPr="00B10927">
        <w:rPr>
          <w:rFonts w:ascii="Times New Roman" w:hAnsi="Times New Roman" w:cs="Times New Roman"/>
          <w:sz w:val="28"/>
          <w:szCs w:val="28"/>
        </w:rPr>
        <w:t xml:space="preserve"> земляков. </w:t>
      </w:r>
      <w:r w:rsidRPr="00B10927">
        <w:rPr>
          <w:rFonts w:ascii="Times New Roman" w:hAnsi="Times New Roman" w:cs="Times New Roman"/>
          <w:sz w:val="28"/>
          <w:szCs w:val="28"/>
        </w:rPr>
        <w:t xml:space="preserve"> </w:t>
      </w:r>
    </w:p>
    <w:p w:rsidR="00255C55" w:rsidRPr="00B10927" w:rsidRDefault="004451D4"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По договору  № 58  от 10 февраля 1969 года, выполнить работу должны были за 7 месяцев со дня возвращения заказчиком подписанного договора</w:t>
      </w:r>
      <w:r w:rsidR="00AF13E6" w:rsidRPr="00B10927">
        <w:rPr>
          <w:rFonts w:ascii="Times New Roman" w:hAnsi="Times New Roman" w:cs="Times New Roman"/>
          <w:sz w:val="28"/>
          <w:szCs w:val="28"/>
        </w:rPr>
        <w:t xml:space="preserve">. </w:t>
      </w:r>
      <w:r w:rsidR="00AC287A" w:rsidRPr="00B10927">
        <w:rPr>
          <w:rFonts w:ascii="Times New Roman" w:hAnsi="Times New Roman" w:cs="Times New Roman"/>
          <w:sz w:val="28"/>
          <w:szCs w:val="28"/>
        </w:rPr>
        <w:t xml:space="preserve"> </w:t>
      </w:r>
      <w:r w:rsidR="00BD5D84" w:rsidRPr="00B10927">
        <w:rPr>
          <w:rFonts w:ascii="Times New Roman" w:hAnsi="Times New Roman" w:cs="Times New Roman"/>
          <w:sz w:val="28"/>
          <w:szCs w:val="28"/>
        </w:rPr>
        <w:t>В эти сроки комбинат не уложился. В районном архиве сохранились договора, переписка</w:t>
      </w:r>
      <w:r w:rsidR="00EB3EAC" w:rsidRPr="00B10927">
        <w:rPr>
          <w:rFonts w:ascii="Times New Roman" w:hAnsi="Times New Roman" w:cs="Times New Roman"/>
          <w:sz w:val="28"/>
          <w:szCs w:val="28"/>
        </w:rPr>
        <w:t xml:space="preserve"> с комбинатом, телеграммы, копии договоров, сметы.</w:t>
      </w:r>
      <w:r w:rsidR="00BD5D84" w:rsidRPr="00B10927">
        <w:rPr>
          <w:rFonts w:ascii="Times New Roman" w:hAnsi="Times New Roman" w:cs="Times New Roman"/>
          <w:sz w:val="28"/>
          <w:szCs w:val="28"/>
        </w:rPr>
        <w:t xml:space="preserve">  Когда памятник был готов</w:t>
      </w:r>
      <w:r w:rsidR="00433F4B" w:rsidRPr="00B10927">
        <w:rPr>
          <w:rFonts w:ascii="Times New Roman" w:hAnsi="Times New Roman" w:cs="Times New Roman"/>
          <w:sz w:val="28"/>
          <w:szCs w:val="28"/>
        </w:rPr>
        <w:t>,</w:t>
      </w:r>
      <w:r w:rsidR="00BD5D84" w:rsidRPr="00B10927">
        <w:rPr>
          <w:rFonts w:ascii="Times New Roman" w:hAnsi="Times New Roman" w:cs="Times New Roman"/>
          <w:sz w:val="28"/>
          <w:szCs w:val="28"/>
        </w:rPr>
        <w:t xml:space="preserve"> в Ленинград был командирован заведующий Районо Игнатенко Николай Степанович для организации отправки </w:t>
      </w:r>
      <w:r w:rsidR="009A7D2E" w:rsidRPr="00B10927">
        <w:rPr>
          <w:rFonts w:ascii="Times New Roman" w:hAnsi="Times New Roman" w:cs="Times New Roman"/>
          <w:sz w:val="28"/>
          <w:szCs w:val="28"/>
        </w:rPr>
        <w:t>скульптуры грузовым поездом.</w:t>
      </w:r>
    </w:p>
    <w:p w:rsidR="002A15C7" w:rsidRPr="00B10927" w:rsidRDefault="00433F4B"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И вот настал этот день! </w:t>
      </w:r>
      <w:r w:rsidR="00D45400" w:rsidRPr="00B10927">
        <w:rPr>
          <w:rFonts w:ascii="Times New Roman" w:hAnsi="Times New Roman" w:cs="Times New Roman"/>
          <w:sz w:val="28"/>
          <w:szCs w:val="28"/>
        </w:rPr>
        <w:t>5 сентября 1970 года состоялся торжественный митинг, посвященный открытию памятника. В этом праздничном, торжественном событии</w:t>
      </w:r>
      <w:r w:rsidR="00805D5A" w:rsidRPr="00B10927">
        <w:rPr>
          <w:rFonts w:ascii="Times New Roman" w:hAnsi="Times New Roman" w:cs="Times New Roman"/>
          <w:sz w:val="28"/>
          <w:szCs w:val="28"/>
        </w:rPr>
        <w:t xml:space="preserve"> приняли участие многие шербакульцы. Открыл митинг председатель  Шербакульского райисполкома Е</w:t>
      </w:r>
      <w:r w:rsidR="001D53A7" w:rsidRPr="00B10927">
        <w:rPr>
          <w:rFonts w:ascii="Times New Roman" w:hAnsi="Times New Roman" w:cs="Times New Roman"/>
          <w:sz w:val="28"/>
          <w:szCs w:val="28"/>
        </w:rPr>
        <w:t xml:space="preserve">вгений </w:t>
      </w:r>
      <w:r w:rsidR="00805D5A" w:rsidRPr="00B10927">
        <w:rPr>
          <w:rFonts w:ascii="Times New Roman" w:hAnsi="Times New Roman" w:cs="Times New Roman"/>
          <w:sz w:val="28"/>
          <w:szCs w:val="28"/>
        </w:rPr>
        <w:t>Г</w:t>
      </w:r>
      <w:r w:rsidR="001D53A7" w:rsidRPr="00B10927">
        <w:rPr>
          <w:rFonts w:ascii="Times New Roman" w:hAnsi="Times New Roman" w:cs="Times New Roman"/>
          <w:sz w:val="28"/>
          <w:szCs w:val="28"/>
        </w:rPr>
        <w:t>ригорьевич</w:t>
      </w:r>
      <w:r w:rsidR="00805D5A" w:rsidRPr="00B10927">
        <w:rPr>
          <w:rFonts w:ascii="Times New Roman" w:hAnsi="Times New Roman" w:cs="Times New Roman"/>
          <w:sz w:val="28"/>
          <w:szCs w:val="28"/>
        </w:rPr>
        <w:t xml:space="preserve"> Коновалов. </w:t>
      </w:r>
      <w:r w:rsidR="008C40A9" w:rsidRPr="00B10927">
        <w:rPr>
          <w:rFonts w:ascii="Times New Roman" w:hAnsi="Times New Roman" w:cs="Times New Roman"/>
          <w:sz w:val="28"/>
          <w:szCs w:val="28"/>
        </w:rPr>
        <w:t xml:space="preserve"> В газете «Ленинец», автор И. Харилов написал такие строки:</w:t>
      </w:r>
    </w:p>
    <w:p w:rsidR="00245BD2" w:rsidRPr="00B10927" w:rsidRDefault="008C40A9"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«В безоблачную синь неба торжественно плывут звуки Государственного гимна. Медленно падает покрывало, и глазам присутствующих открывается строгая и суровая картина. Навечно в скорбном молчании застыли  три трехмерные гранитные фигуры, символизирующие  обр</w:t>
      </w:r>
      <w:r w:rsidR="00B10927">
        <w:rPr>
          <w:rFonts w:ascii="Times New Roman" w:hAnsi="Times New Roman" w:cs="Times New Roman"/>
          <w:sz w:val="28"/>
          <w:szCs w:val="28"/>
        </w:rPr>
        <w:t>азы погибших воинов-</w:t>
      </w:r>
      <w:r w:rsidRPr="00B10927">
        <w:rPr>
          <w:rFonts w:ascii="Times New Roman" w:hAnsi="Times New Roman" w:cs="Times New Roman"/>
          <w:sz w:val="28"/>
          <w:szCs w:val="28"/>
        </w:rPr>
        <w:t>шербакульцев. Называют имена тех, кто не вернулся с фронтов, о  ком будут вечно помнить потомки. Затем выступает районный комиссар В.И. Дементьев. От имени комсомольцев и молодежи района выступает</w:t>
      </w:r>
      <w:r w:rsidR="00C06869" w:rsidRPr="00B10927">
        <w:rPr>
          <w:rFonts w:ascii="Times New Roman" w:hAnsi="Times New Roman" w:cs="Times New Roman"/>
          <w:sz w:val="28"/>
          <w:szCs w:val="28"/>
        </w:rPr>
        <w:t xml:space="preserve"> первый секретарь райкома ВЛКСМ Н.М. Усенко. Почетный караул из пионеров и школьников организовал живой коридор. По нему торжественно выносят капсулу с письмом</w:t>
      </w:r>
      <w:r w:rsidRPr="00B10927">
        <w:rPr>
          <w:rFonts w:ascii="Times New Roman" w:hAnsi="Times New Roman" w:cs="Times New Roman"/>
          <w:sz w:val="28"/>
          <w:szCs w:val="28"/>
        </w:rPr>
        <w:t xml:space="preserve"> </w:t>
      </w:r>
      <w:r w:rsidR="00C06869" w:rsidRPr="00B10927">
        <w:rPr>
          <w:rFonts w:ascii="Times New Roman" w:hAnsi="Times New Roman" w:cs="Times New Roman"/>
          <w:sz w:val="28"/>
          <w:szCs w:val="28"/>
        </w:rPr>
        <w:t>«Грядущему поколению 2018 года». Честь замуровать капсулу была оказана капитану запаса К.Р. Русанову, секретарю комсомольской организации средней школы, участнику 4-го Всесоюзного пионерского слета в городе Ленинграде Вите Данилову и отличнице учебы, ученице Шербакульской восьмилетней школы Тане Ботовой.</w:t>
      </w:r>
    </w:p>
    <w:p w:rsidR="00245BD2" w:rsidRPr="00B10927" w:rsidRDefault="00C06869" w:rsidP="00B10927">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Звучит траурная музыка. Воздух прорезают залпы оружейного салюта. К подножию памятника возлагаются венки, букеты цветов. Их подносят представители организаций и предприятий, родственники погибших. Они отдают дань тем, кому не суждено было вернуться, кто отдал жизнь за то, чтобы над  головой живых было спокойное, безоблачное небо»</w:t>
      </w:r>
    </w:p>
    <w:p w:rsidR="00F612BE" w:rsidRPr="00B10927" w:rsidRDefault="00F612BE" w:rsidP="00B10927">
      <w:pPr>
        <w:pStyle w:val="a3"/>
        <w:jc w:val="both"/>
        <w:rPr>
          <w:rFonts w:ascii="Times New Roman" w:hAnsi="Times New Roman" w:cs="Times New Roman"/>
          <w:sz w:val="28"/>
          <w:szCs w:val="28"/>
        </w:rPr>
      </w:pP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Мы помним, чтим поклоном низким</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Всех. Кто войну не пережил, -</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тех, ушедших в обелиски,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тех, кто вовсе без могил.</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Десятки лет легли меж нами,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Ушла в историю война.</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Мы в сердце вечными словами</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lastRenderedPageBreak/>
        <w:t>Погибших пишем имена.</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У нас, до этих дней доживших,</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О прошлом память не умрет:</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Пока мы чтим за Русь погибших,</w:t>
      </w:r>
    </w:p>
    <w:p w:rsidR="00C46488" w:rsidRPr="00B10927" w:rsidRDefault="00C46488"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Дотоль бессмертен наш народ.</w:t>
      </w:r>
    </w:p>
    <w:p w:rsidR="00C46488" w:rsidRPr="00B10927" w:rsidRDefault="00C46488" w:rsidP="00B10927">
      <w:pPr>
        <w:shd w:val="clear" w:color="auto" w:fill="FFFFFF"/>
        <w:spacing w:after="0" w:line="240" w:lineRule="auto"/>
        <w:rPr>
          <w:rFonts w:ascii="Times New Roman" w:eastAsia="Times New Roman" w:hAnsi="Times New Roman" w:cs="Times New Roman"/>
          <w:color w:val="000000"/>
          <w:sz w:val="28"/>
          <w:szCs w:val="28"/>
        </w:rPr>
      </w:pPr>
    </w:p>
    <w:p w:rsidR="00EB3EAC" w:rsidRPr="00B10927" w:rsidRDefault="00EB3EAC"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Леонтий Николаевич Гуртьев (1891 – 1943)</w:t>
      </w:r>
    </w:p>
    <w:p w:rsidR="00245BD2" w:rsidRPr="00B10927" w:rsidRDefault="00245BD2" w:rsidP="00B10927">
      <w:pPr>
        <w:pStyle w:val="a3"/>
        <w:jc w:val="both"/>
        <w:rPr>
          <w:rFonts w:ascii="Times New Roman" w:hAnsi="Times New Roman" w:cs="Times New Roman"/>
          <w:sz w:val="28"/>
          <w:szCs w:val="28"/>
        </w:rPr>
      </w:pPr>
    </w:p>
    <w:p w:rsidR="00C8280F" w:rsidRPr="00B10927" w:rsidRDefault="00EB3EAC"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На площади Гуртьева, так любимой шербакульцами, появился памятник Леонтию Николаевичу Гуртьеву</w:t>
      </w:r>
      <w:r w:rsidR="00E66A26" w:rsidRPr="00B10927">
        <w:rPr>
          <w:rFonts w:ascii="Times New Roman" w:hAnsi="Times New Roman" w:cs="Times New Roman"/>
          <w:sz w:val="28"/>
          <w:szCs w:val="28"/>
        </w:rPr>
        <w:t xml:space="preserve">. </w:t>
      </w:r>
      <w:r w:rsidR="00C371DE" w:rsidRPr="00B10927">
        <w:rPr>
          <w:rFonts w:ascii="Times New Roman" w:hAnsi="Times New Roman" w:cs="Times New Roman"/>
          <w:sz w:val="28"/>
          <w:szCs w:val="28"/>
        </w:rPr>
        <w:t xml:space="preserve">Памятник установлен </w:t>
      </w:r>
      <w:r w:rsidR="00132398" w:rsidRPr="00B10927">
        <w:rPr>
          <w:rFonts w:ascii="Times New Roman" w:hAnsi="Times New Roman" w:cs="Times New Roman"/>
          <w:sz w:val="28"/>
          <w:szCs w:val="28"/>
        </w:rPr>
        <w:t xml:space="preserve">19 августа </w:t>
      </w:r>
      <w:r w:rsidR="00C371DE" w:rsidRPr="00B10927">
        <w:rPr>
          <w:rFonts w:ascii="Times New Roman" w:hAnsi="Times New Roman" w:cs="Times New Roman"/>
          <w:sz w:val="28"/>
          <w:szCs w:val="28"/>
        </w:rPr>
        <w:t xml:space="preserve"> 2013 год</w:t>
      </w:r>
      <w:r w:rsidR="00132398" w:rsidRPr="00B10927">
        <w:rPr>
          <w:rFonts w:ascii="Times New Roman" w:hAnsi="Times New Roman" w:cs="Times New Roman"/>
          <w:sz w:val="28"/>
          <w:szCs w:val="28"/>
        </w:rPr>
        <w:t>а</w:t>
      </w:r>
      <w:r w:rsidR="00C371DE" w:rsidRPr="00B10927">
        <w:rPr>
          <w:rFonts w:ascii="Times New Roman" w:hAnsi="Times New Roman" w:cs="Times New Roman"/>
          <w:sz w:val="28"/>
          <w:szCs w:val="28"/>
        </w:rPr>
        <w:t>, и приурочен к</w:t>
      </w:r>
      <w:r w:rsidR="00B10927">
        <w:rPr>
          <w:rFonts w:ascii="Times New Roman" w:hAnsi="Times New Roman" w:cs="Times New Roman"/>
          <w:sz w:val="28"/>
          <w:szCs w:val="28"/>
        </w:rPr>
        <w:t xml:space="preserve"> 120-</w:t>
      </w:r>
      <w:r w:rsidR="009B35CD" w:rsidRPr="00B10927">
        <w:rPr>
          <w:rFonts w:ascii="Times New Roman" w:hAnsi="Times New Roman" w:cs="Times New Roman"/>
          <w:sz w:val="28"/>
          <w:szCs w:val="28"/>
        </w:rPr>
        <w:t>летнему</w:t>
      </w:r>
      <w:r w:rsidR="00C371DE" w:rsidRPr="00B10927">
        <w:rPr>
          <w:rFonts w:ascii="Times New Roman" w:hAnsi="Times New Roman" w:cs="Times New Roman"/>
          <w:sz w:val="28"/>
          <w:szCs w:val="28"/>
        </w:rPr>
        <w:t xml:space="preserve"> юбилею поселка   Шербакул</w:t>
      </w:r>
      <w:r w:rsidR="009B35CD" w:rsidRPr="00B10927">
        <w:rPr>
          <w:rFonts w:ascii="Times New Roman" w:hAnsi="Times New Roman" w:cs="Times New Roman"/>
          <w:sz w:val="28"/>
          <w:szCs w:val="28"/>
        </w:rPr>
        <w:t>ь. С этого года  площадь обрела зримый образ Ге</w:t>
      </w:r>
      <w:r w:rsidR="00B10927">
        <w:rPr>
          <w:rFonts w:ascii="Times New Roman" w:hAnsi="Times New Roman" w:cs="Times New Roman"/>
          <w:sz w:val="28"/>
          <w:szCs w:val="28"/>
        </w:rPr>
        <w:t>роя Советского Союза, генерал-</w:t>
      </w:r>
      <w:r w:rsidR="009B35CD" w:rsidRPr="00B10927">
        <w:rPr>
          <w:rFonts w:ascii="Times New Roman" w:hAnsi="Times New Roman" w:cs="Times New Roman"/>
          <w:sz w:val="28"/>
          <w:szCs w:val="28"/>
        </w:rPr>
        <w:t>майора Леонтия Николаевича Гур</w:t>
      </w:r>
      <w:r w:rsidR="00B10927">
        <w:rPr>
          <w:rFonts w:ascii="Times New Roman" w:hAnsi="Times New Roman" w:cs="Times New Roman"/>
          <w:sz w:val="28"/>
          <w:szCs w:val="28"/>
        </w:rPr>
        <w:t xml:space="preserve">тьева. Генерал командовал 308-й </w:t>
      </w:r>
      <w:r w:rsidR="009B35CD" w:rsidRPr="00B10927">
        <w:rPr>
          <w:rFonts w:ascii="Times New Roman" w:hAnsi="Times New Roman" w:cs="Times New Roman"/>
          <w:sz w:val="28"/>
          <w:szCs w:val="28"/>
        </w:rPr>
        <w:t>стрелковой Краснознаменной дивизией</w:t>
      </w:r>
      <w:r w:rsidR="001B32ED" w:rsidRPr="00B10927">
        <w:rPr>
          <w:rFonts w:ascii="Times New Roman" w:hAnsi="Times New Roman" w:cs="Times New Roman"/>
          <w:sz w:val="28"/>
          <w:szCs w:val="28"/>
        </w:rPr>
        <w:t>, в которой сражались многие шербакульцы.  Памятник земляку представляет собой мемориальную плиту высотой 2 метра, 80 см. и шириной 1 метр. В верхней части помещен барельеф с изображением Л.Н Гуртьева. Работы по изготовлению барельефа выполнил омский скульптор  Юрий  Павлович Анасьев. Теперь каждый гость поселка будет знать,  чье им</w:t>
      </w:r>
      <w:r w:rsidR="00B10927">
        <w:rPr>
          <w:rFonts w:ascii="Times New Roman" w:hAnsi="Times New Roman" w:cs="Times New Roman"/>
          <w:sz w:val="28"/>
          <w:szCs w:val="28"/>
        </w:rPr>
        <w:t>я носит площадь, начиная с 50-</w:t>
      </w:r>
      <w:r w:rsidR="001B32ED" w:rsidRPr="00B10927">
        <w:rPr>
          <w:rFonts w:ascii="Times New Roman" w:hAnsi="Times New Roman" w:cs="Times New Roman"/>
          <w:sz w:val="28"/>
          <w:szCs w:val="28"/>
        </w:rPr>
        <w:t>х годов 20 века.</w:t>
      </w:r>
    </w:p>
    <w:p w:rsidR="004004FB" w:rsidRPr="00B10927" w:rsidRDefault="00FA3263"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 xml:space="preserve">Это был человек необыкновенной  судьбы. На его глазах  прошла история первых десятилетий  20 века истории нашей Родины. Он был одним из ее созидателей и защитников. </w:t>
      </w:r>
      <w:r w:rsidR="004004FB" w:rsidRPr="00B10927">
        <w:rPr>
          <w:rFonts w:ascii="Times New Roman" w:hAnsi="Times New Roman" w:cs="Times New Roman"/>
          <w:sz w:val="28"/>
          <w:szCs w:val="28"/>
        </w:rPr>
        <w:t xml:space="preserve">С 1936 года жизнь Леонтия Николаевича связана  с Омском. В мае майор Гуртьев Л. Н. направлен на службу в г. Омск на должность начальника учебного отдела Объединенной военной школы им. Фрунзе М. В. (с 1937 года – Омское военное училище имени М. В. Фрунзе). С сентября 1939 года Л. Н. Гуртьев </w:t>
      </w:r>
      <w:r w:rsidR="002F230C" w:rsidRPr="00B10927">
        <w:rPr>
          <w:rFonts w:ascii="Times New Roman" w:hAnsi="Times New Roman" w:cs="Times New Roman"/>
          <w:sz w:val="28"/>
          <w:szCs w:val="28"/>
        </w:rPr>
        <w:t>–</w:t>
      </w:r>
      <w:r w:rsidR="004004FB" w:rsidRPr="00B10927">
        <w:rPr>
          <w:rFonts w:ascii="Times New Roman" w:hAnsi="Times New Roman" w:cs="Times New Roman"/>
          <w:sz w:val="28"/>
          <w:szCs w:val="28"/>
        </w:rPr>
        <w:t xml:space="preserve"> начальник</w:t>
      </w:r>
      <w:r w:rsidR="002F230C" w:rsidRPr="00B10927">
        <w:rPr>
          <w:rFonts w:ascii="Times New Roman" w:hAnsi="Times New Roman" w:cs="Times New Roman"/>
          <w:sz w:val="28"/>
          <w:szCs w:val="28"/>
        </w:rPr>
        <w:t xml:space="preserve"> </w:t>
      </w:r>
      <w:r w:rsidR="004004FB" w:rsidRPr="00B10927">
        <w:rPr>
          <w:rFonts w:ascii="Times New Roman" w:hAnsi="Times New Roman" w:cs="Times New Roman"/>
          <w:sz w:val="28"/>
          <w:szCs w:val="28"/>
        </w:rPr>
        <w:t xml:space="preserve">Омского военного училища имени М. В. Фрунзе, которое под его руководством заняло в том же году первое место среди пехотных училищ Красной Армии. </w:t>
      </w:r>
    </w:p>
    <w:p w:rsidR="004004FB" w:rsidRPr="00B10927" w:rsidRDefault="002F230C"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 xml:space="preserve">Приказом по войскам Сибирского военного округа от 23 февраля 1942 года начальнику Омского военного училища им. М. В. Фрунзе полковнику Гуртьеву Л. Н. было поручено, к 15 июня 1942 года сформировать в Омске 308-ю стрелковую дивизию. </w:t>
      </w:r>
      <w:r w:rsidR="004004FB" w:rsidRPr="00B10927">
        <w:rPr>
          <w:rFonts w:ascii="Times New Roman" w:hAnsi="Times New Roman" w:cs="Times New Roman"/>
          <w:sz w:val="28"/>
          <w:szCs w:val="28"/>
        </w:rPr>
        <w:t xml:space="preserve"> Костяком ее стали сибиряки, люди здоровые, бесстрашные, хозяйственные,</w:t>
      </w:r>
      <w:r w:rsidR="0020677E" w:rsidRPr="00B10927">
        <w:rPr>
          <w:rFonts w:ascii="Times New Roman" w:hAnsi="Times New Roman" w:cs="Times New Roman"/>
          <w:sz w:val="28"/>
          <w:szCs w:val="28"/>
        </w:rPr>
        <w:t xml:space="preserve"> </w:t>
      </w:r>
      <w:r w:rsidR="004004FB" w:rsidRPr="00B10927">
        <w:rPr>
          <w:rFonts w:ascii="Times New Roman" w:hAnsi="Times New Roman" w:cs="Times New Roman"/>
          <w:sz w:val="28"/>
          <w:szCs w:val="28"/>
        </w:rPr>
        <w:t>с котор</w:t>
      </w:r>
      <w:r w:rsidR="001D53A7" w:rsidRPr="00B10927">
        <w:rPr>
          <w:rFonts w:ascii="Times New Roman" w:hAnsi="Times New Roman" w:cs="Times New Roman"/>
          <w:sz w:val="28"/>
          <w:szCs w:val="28"/>
        </w:rPr>
        <w:t xml:space="preserve">ыми </w:t>
      </w:r>
      <w:r w:rsidR="004004FB" w:rsidRPr="00B10927">
        <w:rPr>
          <w:rFonts w:ascii="Times New Roman" w:hAnsi="Times New Roman" w:cs="Times New Roman"/>
          <w:sz w:val="28"/>
          <w:szCs w:val="28"/>
        </w:rPr>
        <w:t xml:space="preserve"> Л. Н. Гуртьев  прошел героический путь от Сталинграда до Орла.  </w:t>
      </w:r>
    </w:p>
    <w:p w:rsidR="00B10927" w:rsidRDefault="00B10927" w:rsidP="00B10927">
      <w:pPr>
        <w:pStyle w:val="a3"/>
        <w:ind w:firstLine="708"/>
        <w:jc w:val="both"/>
        <w:rPr>
          <w:rFonts w:ascii="Times New Roman" w:hAnsi="Times New Roman" w:cs="Times New Roman"/>
          <w:sz w:val="28"/>
          <w:szCs w:val="28"/>
        </w:rPr>
      </w:pPr>
      <w:r>
        <w:rPr>
          <w:rFonts w:ascii="Times New Roman" w:hAnsi="Times New Roman" w:cs="Times New Roman"/>
          <w:sz w:val="28"/>
          <w:szCs w:val="28"/>
        </w:rPr>
        <w:t>8 июня 1942 года 308-</w:t>
      </w:r>
      <w:r w:rsidR="0062374B" w:rsidRPr="00B10927">
        <w:rPr>
          <w:rFonts w:ascii="Times New Roman" w:hAnsi="Times New Roman" w:cs="Times New Roman"/>
          <w:sz w:val="28"/>
          <w:szCs w:val="28"/>
        </w:rPr>
        <w:t xml:space="preserve">я </w:t>
      </w:r>
      <w:r w:rsidR="001D53A7" w:rsidRPr="00B10927">
        <w:rPr>
          <w:rFonts w:ascii="Times New Roman" w:hAnsi="Times New Roman" w:cs="Times New Roman"/>
          <w:sz w:val="28"/>
          <w:szCs w:val="28"/>
        </w:rPr>
        <w:t xml:space="preserve"> дивизия </w:t>
      </w:r>
      <w:r w:rsidR="0062374B" w:rsidRPr="00B10927">
        <w:rPr>
          <w:rFonts w:ascii="Times New Roman" w:hAnsi="Times New Roman" w:cs="Times New Roman"/>
          <w:sz w:val="28"/>
          <w:szCs w:val="28"/>
        </w:rPr>
        <w:t>прибыла в приволжские степи. 19 августа выступила на фронт – ближе к Сталинграду, где уже шли ожесточенные бои. В списках дивизии значились шербакульцы: Буяков Евдоким Степанович, 1902 г.р., Николенко Василий Алексеевич, 1923 г.р., Ситенко Павел Афанасьевич, 1917 г.р., Олейник Николай Францевич, 1919 г.р.,  Турсунов Темирке, 1912 г.р., Усенко Григорий Андреевич, 1923 г.р., Зименко Василий Иванович, 1910 г.р., Панасенко  Савелий Иванович, 1900 г.р</w:t>
      </w:r>
      <w:r w:rsidR="000324F9" w:rsidRPr="00B10927">
        <w:rPr>
          <w:rFonts w:ascii="Times New Roman" w:hAnsi="Times New Roman" w:cs="Times New Roman"/>
          <w:sz w:val="28"/>
          <w:szCs w:val="28"/>
        </w:rPr>
        <w:t>.</w:t>
      </w:r>
    </w:p>
    <w:p w:rsidR="004004FB" w:rsidRPr="00B10927" w:rsidRDefault="004004FB"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 xml:space="preserve">Были дни, когда фашисты бросались по двадцать и более раз в атаку на позиции гуртьевцев. По 10-12 часов в сутки целый месяц подряд бомбили </w:t>
      </w:r>
      <w:r w:rsidRPr="00B10927">
        <w:rPr>
          <w:rFonts w:ascii="Times New Roman" w:hAnsi="Times New Roman" w:cs="Times New Roman"/>
          <w:sz w:val="28"/>
          <w:szCs w:val="28"/>
        </w:rPr>
        <w:lastRenderedPageBreak/>
        <w:t xml:space="preserve">фашисты сибиряков. Огнем и металлом, который был сброшен на дивизию с воздуха, можно было бы смять и уничтожить целое государство. Но сибиряки-гуртьевцы выстояли. Примером для воинов был их командир, который в минуты смертельной опасности, когда </w:t>
      </w:r>
      <w:r w:rsidR="00E66A26" w:rsidRPr="00B10927">
        <w:rPr>
          <w:rFonts w:ascii="Times New Roman" w:hAnsi="Times New Roman" w:cs="Times New Roman"/>
          <w:sz w:val="28"/>
          <w:szCs w:val="28"/>
        </w:rPr>
        <w:t xml:space="preserve"> были исчерпаны </w:t>
      </w:r>
      <w:r w:rsidRPr="00B10927">
        <w:rPr>
          <w:rFonts w:ascii="Times New Roman" w:hAnsi="Times New Roman" w:cs="Times New Roman"/>
          <w:sz w:val="28"/>
          <w:szCs w:val="28"/>
        </w:rPr>
        <w:t>все возможности повлиять на ход боя</w:t>
      </w:r>
      <w:r w:rsidR="002F230C" w:rsidRPr="00B10927">
        <w:rPr>
          <w:rFonts w:ascii="Times New Roman" w:hAnsi="Times New Roman" w:cs="Times New Roman"/>
          <w:sz w:val="28"/>
          <w:szCs w:val="28"/>
        </w:rPr>
        <w:t>,</w:t>
      </w:r>
      <w:r w:rsidRPr="00B10927">
        <w:rPr>
          <w:rFonts w:ascii="Times New Roman" w:hAnsi="Times New Roman" w:cs="Times New Roman"/>
          <w:sz w:val="28"/>
          <w:szCs w:val="28"/>
        </w:rPr>
        <w:t xml:space="preserve"> сам водил в атаку солдат и офицеров.</w:t>
      </w:r>
    </w:p>
    <w:p w:rsidR="002F230C" w:rsidRPr="00B10927" w:rsidRDefault="004004FB"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 xml:space="preserve"> За месяц боев в Сталинграде гуртьевцы истребили более 20 тысяч немецких солдат и офицеров, уничтожили 143 танка, около 100 артиллерийских и минометных батарей, 37 противотанковых орудий, несколько самолетов, 41 тяжелый пулемет, 53 автомашины с войсками и грузами. </w:t>
      </w:r>
    </w:p>
    <w:p w:rsidR="000324F9" w:rsidRPr="00B10927" w:rsidRDefault="004004FB"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В июле 1943 года 308-я стрелковая дивизия уже в составе 3-й армии, которой командовал генерал-лейтенант А. В. Горбатов, была снова придвинута к переднему краю. Готовилось наступление на так называемом орловском выступе.</w:t>
      </w:r>
      <w:r w:rsidR="002F230C" w:rsidRPr="00B10927">
        <w:rPr>
          <w:rFonts w:ascii="Times New Roman" w:hAnsi="Times New Roman" w:cs="Times New Roman"/>
          <w:sz w:val="28"/>
          <w:szCs w:val="28"/>
        </w:rPr>
        <w:t xml:space="preserve"> </w:t>
      </w:r>
      <w:r w:rsidRPr="00B10927">
        <w:rPr>
          <w:rFonts w:ascii="Times New Roman" w:hAnsi="Times New Roman" w:cs="Times New Roman"/>
          <w:sz w:val="28"/>
          <w:szCs w:val="28"/>
        </w:rPr>
        <w:t>Фашисты называли Орловский плацдарм «стрелой, направленной в сердце России»; потом они назовут его началом всех бед и началом своего краха».</w:t>
      </w:r>
    </w:p>
    <w:p w:rsidR="00DC03FE" w:rsidRPr="00B10927" w:rsidRDefault="000324F9"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ab/>
        <w:t>«Героизм стал стилем дивизии, и ее людей, героизм стал будничной, каждодневной привычкой. Героизм всюду и во всем…». Эти строки были опубликованы</w:t>
      </w:r>
      <w:r w:rsidR="001D53A7" w:rsidRPr="00B10927">
        <w:rPr>
          <w:rFonts w:ascii="Times New Roman" w:hAnsi="Times New Roman" w:cs="Times New Roman"/>
          <w:sz w:val="28"/>
          <w:szCs w:val="28"/>
        </w:rPr>
        <w:t xml:space="preserve"> в газетах</w:t>
      </w:r>
      <w:r w:rsidRPr="00B10927">
        <w:rPr>
          <w:rFonts w:ascii="Times New Roman" w:hAnsi="Times New Roman" w:cs="Times New Roman"/>
          <w:sz w:val="28"/>
          <w:szCs w:val="28"/>
        </w:rPr>
        <w:t xml:space="preserve"> 26 ноября 1942 года.</w:t>
      </w:r>
    </w:p>
    <w:p w:rsidR="00EE6C46" w:rsidRPr="00B10927" w:rsidRDefault="00EE6C46" w:rsidP="00B10927">
      <w:pPr>
        <w:pStyle w:val="a3"/>
        <w:ind w:firstLine="708"/>
        <w:jc w:val="both"/>
        <w:rPr>
          <w:rFonts w:ascii="Times New Roman" w:hAnsi="Times New Roman" w:cs="Times New Roman"/>
          <w:sz w:val="28"/>
          <w:szCs w:val="28"/>
        </w:rPr>
      </w:pPr>
      <w:r w:rsidRPr="00B10927">
        <w:rPr>
          <w:rFonts w:ascii="Times New Roman" w:hAnsi="Times New Roman" w:cs="Times New Roman"/>
          <w:sz w:val="28"/>
          <w:szCs w:val="28"/>
        </w:rPr>
        <w:t>3 августа 1943 года  на подступах к Орлу Л.Н. Гуртьев пал смертью храбрых.</w:t>
      </w:r>
    </w:p>
    <w:p w:rsidR="004004FB"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За мужество и храбрость указом Президиума Верховного Совета СССР от 27 августа 1943 года генералу Гуртьеву Л. Н. было присвоено высокое звание Героя Советского Союза посмертно.</w:t>
      </w:r>
    </w:p>
    <w:p w:rsidR="004004FB"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ab/>
        <w:t xml:space="preserve">В сообщении Наркомата обороны говорилось, что на боевом посту погиб выдающийся командир Советской Армии генерал-майор Леонтий Николаевич Гуртьев. </w:t>
      </w:r>
    </w:p>
    <w:p w:rsidR="00DC03FE"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 xml:space="preserve">Совет Народных Комиссаров постановил воздвигнуть в городе Орле памятник герою Великой Отечественной войны, командиру прославленной части сибиряков генералу Гуртьеву Л. Н. </w:t>
      </w:r>
    </w:p>
    <w:p w:rsidR="004004FB"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ab/>
      </w:r>
      <w:r w:rsidRPr="00B10927">
        <w:rPr>
          <w:rFonts w:ascii="Times New Roman" w:hAnsi="Times New Roman" w:cs="Times New Roman"/>
          <w:b/>
          <w:sz w:val="28"/>
          <w:szCs w:val="28"/>
        </w:rPr>
        <w:t xml:space="preserve"> </w:t>
      </w:r>
      <w:r w:rsidRPr="00B10927">
        <w:rPr>
          <w:rFonts w:ascii="Times New Roman" w:hAnsi="Times New Roman" w:cs="Times New Roman"/>
          <w:sz w:val="28"/>
          <w:szCs w:val="28"/>
        </w:rPr>
        <w:t>5 августа 1954 года на месте захоронения Л. Н. Гуртьева</w:t>
      </w:r>
      <w:r w:rsidR="00B0540C" w:rsidRPr="00B10927">
        <w:rPr>
          <w:rFonts w:ascii="Times New Roman" w:hAnsi="Times New Roman" w:cs="Times New Roman"/>
          <w:sz w:val="28"/>
          <w:szCs w:val="28"/>
        </w:rPr>
        <w:t xml:space="preserve"> </w:t>
      </w:r>
      <w:r w:rsidRPr="00B10927">
        <w:rPr>
          <w:rFonts w:ascii="Times New Roman" w:hAnsi="Times New Roman" w:cs="Times New Roman"/>
          <w:sz w:val="28"/>
          <w:szCs w:val="28"/>
        </w:rPr>
        <w:t xml:space="preserve"> был установлен</w:t>
      </w:r>
      <w:r w:rsidR="00F8742B" w:rsidRPr="00B10927">
        <w:rPr>
          <w:rFonts w:ascii="Times New Roman" w:hAnsi="Times New Roman" w:cs="Times New Roman"/>
          <w:sz w:val="28"/>
          <w:szCs w:val="28"/>
        </w:rPr>
        <w:t xml:space="preserve"> памятник</w:t>
      </w:r>
      <w:r w:rsidR="00B10927">
        <w:rPr>
          <w:rFonts w:ascii="Times New Roman" w:hAnsi="Times New Roman" w:cs="Times New Roman"/>
          <w:sz w:val="28"/>
          <w:szCs w:val="28"/>
        </w:rPr>
        <w:t xml:space="preserve"> (скульптор</w:t>
      </w:r>
      <w:r w:rsidR="00AF6AC1">
        <w:rPr>
          <w:rFonts w:ascii="Times New Roman" w:hAnsi="Times New Roman" w:cs="Times New Roman"/>
          <w:sz w:val="28"/>
          <w:szCs w:val="28"/>
        </w:rPr>
        <w:t xml:space="preserve"> – Е</w:t>
      </w:r>
      <w:r w:rsidRPr="00B10927">
        <w:rPr>
          <w:rFonts w:ascii="Times New Roman" w:hAnsi="Times New Roman" w:cs="Times New Roman"/>
          <w:sz w:val="28"/>
          <w:szCs w:val="28"/>
        </w:rPr>
        <w:t>. В. Вучетич, архитектор – Я. Б. Белопольский).</w:t>
      </w:r>
      <w:r w:rsidR="00DC03FE" w:rsidRPr="00B10927">
        <w:rPr>
          <w:rFonts w:ascii="Times New Roman" w:hAnsi="Times New Roman" w:cs="Times New Roman"/>
          <w:sz w:val="28"/>
          <w:szCs w:val="28"/>
        </w:rPr>
        <w:t xml:space="preserve"> </w:t>
      </w:r>
      <w:r w:rsidRPr="00B10927">
        <w:rPr>
          <w:rFonts w:ascii="Times New Roman" w:hAnsi="Times New Roman" w:cs="Times New Roman"/>
          <w:sz w:val="28"/>
          <w:szCs w:val="28"/>
        </w:rPr>
        <w:t xml:space="preserve">Генерал, опираясь на шашку, смотрит на город, который растет и хорошеет с каждым днем. Останки генерала и других погибших воинов были перезахоронены на Троицком кладбище. </w:t>
      </w:r>
    </w:p>
    <w:p w:rsidR="004004FB"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В 1976 году памятник был</w:t>
      </w:r>
      <w:r w:rsidR="00C371DE" w:rsidRPr="00B10927">
        <w:rPr>
          <w:rFonts w:ascii="Times New Roman" w:hAnsi="Times New Roman" w:cs="Times New Roman"/>
          <w:sz w:val="28"/>
          <w:szCs w:val="28"/>
        </w:rPr>
        <w:t xml:space="preserve"> </w:t>
      </w:r>
      <w:r w:rsidRPr="00B10927">
        <w:rPr>
          <w:rFonts w:ascii="Times New Roman" w:hAnsi="Times New Roman" w:cs="Times New Roman"/>
          <w:sz w:val="28"/>
          <w:szCs w:val="28"/>
        </w:rPr>
        <w:t xml:space="preserve">перенесен на его нынешнее место, где многие годы до революции 1917 года находился плац Бахтина кадетского корпуса, где проходили парады будущих офицеров. Теперь это сквер Гуртьева. </w:t>
      </w:r>
      <w:r w:rsidR="00854E2B" w:rsidRPr="00B10927">
        <w:rPr>
          <w:rFonts w:ascii="Times New Roman" w:hAnsi="Times New Roman" w:cs="Times New Roman"/>
          <w:sz w:val="28"/>
          <w:szCs w:val="28"/>
        </w:rPr>
        <w:t>На родине</w:t>
      </w:r>
      <w:r w:rsidR="00F8742B" w:rsidRPr="00B10927">
        <w:rPr>
          <w:rFonts w:ascii="Times New Roman" w:hAnsi="Times New Roman" w:cs="Times New Roman"/>
          <w:sz w:val="28"/>
          <w:szCs w:val="28"/>
        </w:rPr>
        <w:t xml:space="preserve"> генерала, </w:t>
      </w:r>
      <w:r w:rsidR="00854E2B" w:rsidRPr="00B10927">
        <w:rPr>
          <w:rFonts w:ascii="Times New Roman" w:hAnsi="Times New Roman" w:cs="Times New Roman"/>
          <w:sz w:val="28"/>
          <w:szCs w:val="28"/>
        </w:rPr>
        <w:t xml:space="preserve"> в Шемахе</w:t>
      </w:r>
      <w:r w:rsidR="00F8742B" w:rsidRPr="00B10927">
        <w:rPr>
          <w:rFonts w:ascii="Times New Roman" w:hAnsi="Times New Roman" w:cs="Times New Roman"/>
          <w:sz w:val="28"/>
          <w:szCs w:val="28"/>
        </w:rPr>
        <w:t xml:space="preserve">, </w:t>
      </w:r>
      <w:r w:rsidR="00854E2B" w:rsidRPr="00B10927">
        <w:rPr>
          <w:rFonts w:ascii="Times New Roman" w:hAnsi="Times New Roman" w:cs="Times New Roman"/>
          <w:sz w:val="28"/>
          <w:szCs w:val="28"/>
        </w:rPr>
        <w:t xml:space="preserve"> установлен бюст.  </w:t>
      </w:r>
      <w:r w:rsidRPr="00B10927">
        <w:rPr>
          <w:rFonts w:ascii="Times New Roman" w:hAnsi="Times New Roman" w:cs="Times New Roman"/>
          <w:sz w:val="28"/>
          <w:szCs w:val="28"/>
        </w:rPr>
        <w:t>В 1981 году в честь героя издан художественный маркированный конверт.</w:t>
      </w:r>
    </w:p>
    <w:p w:rsidR="00854E2B" w:rsidRPr="00B10927" w:rsidRDefault="004004FB" w:rsidP="00B10927">
      <w:pPr>
        <w:pStyle w:val="a3"/>
        <w:jc w:val="both"/>
        <w:rPr>
          <w:rFonts w:ascii="Times New Roman" w:hAnsi="Times New Roman" w:cs="Times New Roman"/>
          <w:sz w:val="28"/>
          <w:szCs w:val="28"/>
        </w:rPr>
      </w:pPr>
      <w:r w:rsidRPr="00B10927">
        <w:rPr>
          <w:rFonts w:ascii="Times New Roman" w:hAnsi="Times New Roman" w:cs="Times New Roman"/>
          <w:sz w:val="28"/>
          <w:szCs w:val="28"/>
        </w:rPr>
        <w:t xml:space="preserve">Именем генерала Л. Н. Гуртьева названы улицы, школы в  Минске, Орле. </w:t>
      </w:r>
      <w:r w:rsidR="00854E2B" w:rsidRPr="00B10927">
        <w:rPr>
          <w:rFonts w:ascii="Times New Roman" w:hAnsi="Times New Roman" w:cs="Times New Roman"/>
          <w:sz w:val="28"/>
          <w:szCs w:val="28"/>
        </w:rPr>
        <w:t>Его имя носят улицы, школы, скверы в разных населенных пунктах.</w:t>
      </w:r>
    </w:p>
    <w:p w:rsidR="00FA3263" w:rsidRPr="00B10927" w:rsidRDefault="00DC03FE"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w:t>
      </w:r>
      <w:r w:rsidR="00E66A26" w:rsidRPr="00B10927">
        <w:rPr>
          <w:rFonts w:ascii="Times New Roman" w:hAnsi="Times New Roman" w:cs="Times New Roman"/>
          <w:sz w:val="28"/>
          <w:szCs w:val="28"/>
        </w:rPr>
        <w:tab/>
      </w:r>
      <w:r w:rsidR="000324F9" w:rsidRPr="00B10927">
        <w:rPr>
          <w:rFonts w:ascii="Times New Roman" w:hAnsi="Times New Roman" w:cs="Times New Roman"/>
          <w:sz w:val="28"/>
          <w:szCs w:val="28"/>
        </w:rPr>
        <w:t>На площади имени Гуртьева шербакульцы</w:t>
      </w:r>
      <w:r w:rsidR="00F8742B" w:rsidRPr="00B10927">
        <w:rPr>
          <w:rFonts w:ascii="Times New Roman" w:hAnsi="Times New Roman" w:cs="Times New Roman"/>
          <w:sz w:val="28"/>
          <w:szCs w:val="28"/>
        </w:rPr>
        <w:t xml:space="preserve"> собираются</w:t>
      </w:r>
      <w:r w:rsidR="000324F9" w:rsidRPr="00B10927">
        <w:rPr>
          <w:rFonts w:ascii="Times New Roman" w:hAnsi="Times New Roman" w:cs="Times New Roman"/>
          <w:sz w:val="28"/>
          <w:szCs w:val="28"/>
        </w:rPr>
        <w:t xml:space="preserve"> по большим праздникам, особенно тут многолюдно  в День Победы, 9 мая. </w:t>
      </w:r>
      <w:r w:rsidR="000324F9" w:rsidRPr="00B10927">
        <w:rPr>
          <w:rFonts w:ascii="Times New Roman" w:hAnsi="Times New Roman" w:cs="Times New Roman"/>
          <w:sz w:val="28"/>
          <w:szCs w:val="28"/>
        </w:rPr>
        <w:lastRenderedPageBreak/>
        <w:t>Вначале торжественно проходит митинг у памятника, а вечером площадь озаряется залпами салюта под громкое «ура».</w:t>
      </w:r>
      <w:r w:rsidR="00FA3263" w:rsidRPr="00B10927">
        <w:rPr>
          <w:rFonts w:ascii="Times New Roman" w:hAnsi="Times New Roman" w:cs="Times New Roman"/>
          <w:sz w:val="28"/>
          <w:szCs w:val="28"/>
        </w:rPr>
        <w:tab/>
      </w:r>
    </w:p>
    <w:p w:rsidR="00C65CFB" w:rsidRPr="00B10927" w:rsidRDefault="00C65CFB"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Война – это страшное зло, искалечившее не только жизнь взрослых людей, но и лишившее детства самую юную часть населения нашей страны.</w:t>
      </w:r>
    </w:p>
    <w:p w:rsidR="00C65CFB" w:rsidRPr="00B10927" w:rsidRDefault="00C65CFB"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Война отобрала у мальчиков и девочек детство – настоящее, солнечное, с книгами и тетрадями, смехом, играми и праздниками.</w:t>
      </w:r>
      <w:r w:rsidR="00F9744D" w:rsidRPr="00B10927">
        <w:rPr>
          <w:rFonts w:ascii="Times New Roman" w:hAnsi="Times New Roman" w:cs="Times New Roman"/>
          <w:sz w:val="28"/>
          <w:szCs w:val="28"/>
        </w:rPr>
        <w:t xml:space="preserve"> </w:t>
      </w:r>
    </w:p>
    <w:p w:rsidR="00E66A26" w:rsidRPr="00B10927" w:rsidRDefault="00F9744D" w:rsidP="00AF6AC1">
      <w:pPr>
        <w:pStyle w:val="a3"/>
        <w:ind w:firstLine="709"/>
        <w:jc w:val="both"/>
        <w:rPr>
          <w:rFonts w:ascii="Times New Roman" w:hAnsi="Times New Roman" w:cs="Times New Roman"/>
          <w:b/>
          <w:sz w:val="28"/>
          <w:szCs w:val="28"/>
        </w:rPr>
      </w:pPr>
      <w:r w:rsidRPr="00B10927">
        <w:rPr>
          <w:rFonts w:ascii="Times New Roman" w:hAnsi="Times New Roman" w:cs="Times New Roman"/>
          <w:b/>
          <w:sz w:val="28"/>
          <w:szCs w:val="28"/>
        </w:rPr>
        <w:t>(показ видео «Дети войны»)</w:t>
      </w:r>
    </w:p>
    <w:p w:rsidR="00E66A26" w:rsidRPr="00B10927" w:rsidRDefault="00565A06" w:rsidP="00AF6AC1">
      <w:pPr>
        <w:shd w:val="clear" w:color="auto" w:fill="FFFFFF"/>
        <w:spacing w:after="0" w:line="240" w:lineRule="auto"/>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С первых дней войны в </w:t>
      </w:r>
      <w:r w:rsidR="00A4047B" w:rsidRPr="00B10927">
        <w:rPr>
          <w:rFonts w:ascii="Times New Roman" w:hAnsi="Times New Roman" w:cs="Times New Roman"/>
          <w:sz w:val="28"/>
          <w:szCs w:val="28"/>
        </w:rPr>
        <w:t xml:space="preserve"> Омскую </w:t>
      </w:r>
      <w:r w:rsidRPr="00B10927">
        <w:rPr>
          <w:rFonts w:ascii="Times New Roman" w:hAnsi="Times New Roman" w:cs="Times New Roman"/>
          <w:sz w:val="28"/>
          <w:szCs w:val="28"/>
        </w:rPr>
        <w:t>область стали прибывать эшелоны с эвакуированными детьми. За годы войны из прифронтовых районов и Ленинграда в Омскую область были эвакуированы 142 детских учреждения и 17 тысяч мальчишек и девчонок. Их расселили по специально созданным детским домам, а также по приёмным семьям.</w:t>
      </w:r>
      <w:r w:rsidR="00F612BE" w:rsidRPr="00B10927">
        <w:rPr>
          <w:rFonts w:ascii="Times New Roman" w:hAnsi="Times New Roman" w:cs="Times New Roman"/>
          <w:sz w:val="28"/>
          <w:szCs w:val="28"/>
        </w:rPr>
        <w:t xml:space="preserve"> </w:t>
      </w:r>
      <w:r w:rsidR="00B840F3" w:rsidRPr="00B10927">
        <w:rPr>
          <w:rFonts w:ascii="Times New Roman" w:hAnsi="Times New Roman" w:cs="Times New Roman"/>
          <w:sz w:val="28"/>
          <w:szCs w:val="28"/>
        </w:rPr>
        <w:t>В годы войны, в здании</w:t>
      </w:r>
      <w:r w:rsidR="00A4047B" w:rsidRPr="00B10927">
        <w:rPr>
          <w:rFonts w:ascii="Times New Roman" w:hAnsi="Times New Roman" w:cs="Times New Roman"/>
          <w:sz w:val="28"/>
          <w:szCs w:val="28"/>
        </w:rPr>
        <w:t xml:space="preserve"> адаптивной школы</w:t>
      </w:r>
      <w:r w:rsidR="00B840F3" w:rsidRPr="00B10927">
        <w:rPr>
          <w:rFonts w:ascii="Times New Roman" w:hAnsi="Times New Roman" w:cs="Times New Roman"/>
          <w:sz w:val="28"/>
          <w:szCs w:val="28"/>
        </w:rPr>
        <w:t>, где сейчас размещается столярная мастерская, находился детский дом. Детский дом организовали в 1941 году для детей, эвакуированных из Ленинграда. Сюда в декабре 1941 года  прибыли учащиеся школы №162 города – героя.</w:t>
      </w:r>
      <w:r w:rsidR="00A4047B" w:rsidRPr="00B10927">
        <w:rPr>
          <w:rFonts w:ascii="Times New Roman" w:hAnsi="Times New Roman" w:cs="Times New Roman"/>
          <w:sz w:val="28"/>
          <w:szCs w:val="28"/>
        </w:rPr>
        <w:t xml:space="preserve"> </w:t>
      </w:r>
      <w:r w:rsidR="00A4047B" w:rsidRPr="00B10927">
        <w:rPr>
          <w:rFonts w:ascii="Times New Roman" w:hAnsi="Times New Roman" w:cs="Times New Roman"/>
          <w:sz w:val="28"/>
          <w:szCs w:val="28"/>
        </w:rPr>
        <w:tab/>
      </w:r>
    </w:p>
    <w:p w:rsidR="00F612BE" w:rsidRPr="00B10927" w:rsidRDefault="00B840F3"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Идея открыть памятную плиту была осуществлена при поддержке председателя районного  Совета  ветеранов В.Г. Ясько, сенатора от Омской области нашего земляка А.И. Голушко, администрации  Шербакульского муниципального района.</w:t>
      </w:r>
      <w:r w:rsidR="00A4047B" w:rsidRPr="00B10927">
        <w:rPr>
          <w:rFonts w:ascii="Times New Roman" w:hAnsi="Times New Roman" w:cs="Times New Roman"/>
          <w:sz w:val="28"/>
          <w:szCs w:val="28"/>
        </w:rPr>
        <w:t xml:space="preserve"> Открытие мемориальной  плиты  детям блокадного Ленинграда состоялось 11 декабря 2015 года на здании Шербакульской адаптивной школы </w:t>
      </w:r>
      <w:r w:rsidR="00F612BE" w:rsidRPr="00B10927">
        <w:rPr>
          <w:rFonts w:ascii="Times New Roman" w:hAnsi="Times New Roman" w:cs="Times New Roman"/>
          <w:sz w:val="28"/>
          <w:szCs w:val="28"/>
        </w:rPr>
        <w:t>–</w:t>
      </w:r>
      <w:r w:rsidR="00A4047B" w:rsidRPr="00B10927">
        <w:rPr>
          <w:rFonts w:ascii="Times New Roman" w:hAnsi="Times New Roman" w:cs="Times New Roman"/>
          <w:sz w:val="28"/>
          <w:szCs w:val="28"/>
        </w:rPr>
        <w:t xml:space="preserve"> интерната</w:t>
      </w:r>
      <w:r w:rsidR="00F612BE" w:rsidRPr="00B10927">
        <w:rPr>
          <w:rFonts w:ascii="Times New Roman" w:hAnsi="Times New Roman" w:cs="Times New Roman"/>
          <w:sz w:val="28"/>
          <w:szCs w:val="28"/>
        </w:rPr>
        <w:t>.</w:t>
      </w:r>
    </w:p>
    <w:p w:rsidR="00F612BE" w:rsidRPr="00B10927" w:rsidRDefault="00B840F3"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 церемонии открытия приняли участие бывшие воспитанники детского дома, дети войны, оставшиеся сиротами и вместе с детьми из Ленинграда,  находившиеся  там в те годы: сестры Вера Лукьяновна (Ч</w:t>
      </w:r>
      <w:r w:rsidR="0072067A" w:rsidRPr="00B10927">
        <w:rPr>
          <w:rFonts w:ascii="Times New Roman" w:hAnsi="Times New Roman" w:cs="Times New Roman"/>
          <w:sz w:val="28"/>
          <w:szCs w:val="28"/>
        </w:rPr>
        <w:t>е</w:t>
      </w:r>
      <w:r w:rsidRPr="00B10927">
        <w:rPr>
          <w:rFonts w:ascii="Times New Roman" w:hAnsi="Times New Roman" w:cs="Times New Roman"/>
          <w:sz w:val="28"/>
          <w:szCs w:val="28"/>
        </w:rPr>
        <w:t>р</w:t>
      </w:r>
      <w:r w:rsidR="0072067A" w:rsidRPr="00B10927">
        <w:rPr>
          <w:rFonts w:ascii="Times New Roman" w:hAnsi="Times New Roman" w:cs="Times New Roman"/>
          <w:sz w:val="28"/>
          <w:szCs w:val="28"/>
        </w:rPr>
        <w:t>т</w:t>
      </w:r>
      <w:r w:rsidRPr="00B10927">
        <w:rPr>
          <w:rFonts w:ascii="Times New Roman" w:hAnsi="Times New Roman" w:cs="Times New Roman"/>
          <w:sz w:val="28"/>
          <w:szCs w:val="28"/>
        </w:rPr>
        <w:t>кова)  Волкова</w:t>
      </w:r>
      <w:r w:rsidR="00956783" w:rsidRPr="00B10927">
        <w:rPr>
          <w:rFonts w:ascii="Times New Roman" w:hAnsi="Times New Roman" w:cs="Times New Roman"/>
          <w:sz w:val="28"/>
          <w:szCs w:val="28"/>
        </w:rPr>
        <w:t xml:space="preserve"> и Александра Лукьяновна Черткова (Березина), А.А. Тарасенко.</w:t>
      </w:r>
      <w:r w:rsidR="00F612BE" w:rsidRPr="00B10927">
        <w:rPr>
          <w:rFonts w:ascii="Times New Roman" w:hAnsi="Times New Roman" w:cs="Times New Roman"/>
          <w:sz w:val="28"/>
          <w:szCs w:val="28"/>
        </w:rPr>
        <w:t xml:space="preserve"> </w:t>
      </w:r>
      <w:r w:rsidR="00956783" w:rsidRPr="00B10927">
        <w:rPr>
          <w:rFonts w:ascii="Times New Roman" w:hAnsi="Times New Roman" w:cs="Times New Roman"/>
          <w:sz w:val="28"/>
          <w:szCs w:val="28"/>
        </w:rPr>
        <w:t>Открывали мемориальную плиту директор школы С</w:t>
      </w:r>
      <w:r w:rsidR="00F612BE" w:rsidRPr="00B10927">
        <w:rPr>
          <w:rFonts w:ascii="Times New Roman" w:hAnsi="Times New Roman" w:cs="Times New Roman"/>
          <w:sz w:val="28"/>
          <w:szCs w:val="28"/>
        </w:rPr>
        <w:t xml:space="preserve">ергей </w:t>
      </w:r>
      <w:r w:rsidR="00956783" w:rsidRPr="00B10927">
        <w:rPr>
          <w:rFonts w:ascii="Times New Roman" w:hAnsi="Times New Roman" w:cs="Times New Roman"/>
          <w:sz w:val="28"/>
          <w:szCs w:val="28"/>
        </w:rPr>
        <w:t>М</w:t>
      </w:r>
      <w:r w:rsidR="00F612BE" w:rsidRPr="00B10927">
        <w:rPr>
          <w:rFonts w:ascii="Times New Roman" w:hAnsi="Times New Roman" w:cs="Times New Roman"/>
          <w:sz w:val="28"/>
          <w:szCs w:val="28"/>
        </w:rPr>
        <w:t xml:space="preserve">ихайлович </w:t>
      </w:r>
      <w:r w:rsidR="00956783" w:rsidRPr="00B10927">
        <w:rPr>
          <w:rFonts w:ascii="Times New Roman" w:hAnsi="Times New Roman" w:cs="Times New Roman"/>
          <w:sz w:val="28"/>
          <w:szCs w:val="28"/>
        </w:rPr>
        <w:t xml:space="preserve"> Сазонов и председатель районного Совета ветеранов В</w:t>
      </w:r>
      <w:r w:rsidR="00F612BE" w:rsidRPr="00B10927">
        <w:rPr>
          <w:rFonts w:ascii="Times New Roman" w:hAnsi="Times New Roman" w:cs="Times New Roman"/>
          <w:sz w:val="28"/>
          <w:szCs w:val="28"/>
        </w:rPr>
        <w:t xml:space="preserve">иктор </w:t>
      </w:r>
      <w:r w:rsidR="00956783" w:rsidRPr="00B10927">
        <w:rPr>
          <w:rFonts w:ascii="Times New Roman" w:hAnsi="Times New Roman" w:cs="Times New Roman"/>
          <w:sz w:val="28"/>
          <w:szCs w:val="28"/>
        </w:rPr>
        <w:t>Г</w:t>
      </w:r>
      <w:r w:rsidR="00F612BE" w:rsidRPr="00B10927">
        <w:rPr>
          <w:rFonts w:ascii="Times New Roman" w:hAnsi="Times New Roman" w:cs="Times New Roman"/>
          <w:sz w:val="28"/>
          <w:szCs w:val="28"/>
        </w:rPr>
        <w:t xml:space="preserve">ригорьевич </w:t>
      </w:r>
      <w:r w:rsidR="00956783" w:rsidRPr="00B10927">
        <w:rPr>
          <w:rFonts w:ascii="Times New Roman" w:hAnsi="Times New Roman" w:cs="Times New Roman"/>
          <w:sz w:val="28"/>
          <w:szCs w:val="28"/>
        </w:rPr>
        <w:t xml:space="preserve"> Яськ</w:t>
      </w:r>
      <w:r w:rsidR="00F612BE" w:rsidRPr="00B10927">
        <w:rPr>
          <w:rFonts w:ascii="Times New Roman" w:hAnsi="Times New Roman" w:cs="Times New Roman"/>
          <w:sz w:val="28"/>
          <w:szCs w:val="28"/>
        </w:rPr>
        <w:t>о.</w:t>
      </w:r>
    </w:p>
    <w:p w:rsidR="00F612BE" w:rsidRPr="00B10927" w:rsidRDefault="00C65CFB"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Одно и</w:t>
      </w:r>
      <w:r w:rsidR="00AF6AC1">
        <w:rPr>
          <w:rFonts w:ascii="Times New Roman" w:hAnsi="Times New Roman" w:cs="Times New Roman"/>
          <w:sz w:val="28"/>
          <w:szCs w:val="28"/>
        </w:rPr>
        <w:t>з любимых мест шербакульцев – с</w:t>
      </w:r>
      <w:r w:rsidRPr="00B10927">
        <w:rPr>
          <w:rFonts w:ascii="Times New Roman" w:hAnsi="Times New Roman" w:cs="Times New Roman"/>
          <w:sz w:val="28"/>
          <w:szCs w:val="28"/>
        </w:rPr>
        <w:t>ад Маркова. С этим местом у шербакульцев связаны сам</w:t>
      </w:r>
      <w:r w:rsidR="00E66A26" w:rsidRPr="00B10927">
        <w:rPr>
          <w:rFonts w:ascii="Times New Roman" w:hAnsi="Times New Roman" w:cs="Times New Roman"/>
          <w:sz w:val="28"/>
          <w:szCs w:val="28"/>
        </w:rPr>
        <w:t>ые тёплые воспоминания. Сколько молодых пар создали семьи после знакомства на танцплощадке в этом замечательном саду..…. Кто был этот человек, чье имя навсегда вошло в ист</w:t>
      </w:r>
      <w:r w:rsidR="00F612BE" w:rsidRPr="00B10927">
        <w:rPr>
          <w:rFonts w:ascii="Times New Roman" w:hAnsi="Times New Roman" w:cs="Times New Roman"/>
          <w:sz w:val="28"/>
          <w:szCs w:val="28"/>
        </w:rPr>
        <w:t>о</w:t>
      </w:r>
      <w:r w:rsidR="00E66A26" w:rsidRPr="00B10927">
        <w:rPr>
          <w:rFonts w:ascii="Times New Roman" w:hAnsi="Times New Roman" w:cs="Times New Roman"/>
          <w:sz w:val="28"/>
          <w:szCs w:val="28"/>
        </w:rPr>
        <w:t>рию нашего района и не только?</w:t>
      </w:r>
    </w:p>
    <w:p w:rsidR="00442C77" w:rsidRPr="00B10927" w:rsidRDefault="00605E20" w:rsidP="00AF6AC1">
      <w:pPr>
        <w:pStyle w:val="a3"/>
        <w:ind w:firstLine="709"/>
        <w:jc w:val="both"/>
        <w:rPr>
          <w:rFonts w:ascii="Times New Roman" w:eastAsia="Times New Roman" w:hAnsi="Times New Roman" w:cs="Times New Roman"/>
          <w:color w:val="000000"/>
          <w:sz w:val="28"/>
          <w:szCs w:val="28"/>
        </w:rPr>
      </w:pPr>
      <w:r w:rsidRPr="00B10927">
        <w:rPr>
          <w:rFonts w:ascii="Times New Roman" w:hAnsi="Times New Roman" w:cs="Times New Roman"/>
          <w:sz w:val="28"/>
          <w:szCs w:val="28"/>
        </w:rPr>
        <w:t>Марков Анатолий Сергеевич родился в 1917 году в г. Омске, в семье рабочего. В 1928 году Марковы переехали в Борисовский зерносовхоз Шербакульского района.</w:t>
      </w:r>
      <w:r w:rsidR="00285D08" w:rsidRPr="00B10927">
        <w:rPr>
          <w:rFonts w:ascii="Times New Roman" w:hAnsi="Times New Roman" w:cs="Times New Roman"/>
          <w:sz w:val="28"/>
          <w:szCs w:val="28"/>
        </w:rPr>
        <w:t xml:space="preserve"> Окончил среднюю школу, работал в Борисовском совхозе. </w:t>
      </w:r>
      <w:r w:rsidRPr="00B10927">
        <w:rPr>
          <w:rFonts w:ascii="Times New Roman" w:hAnsi="Times New Roman" w:cs="Times New Roman"/>
          <w:sz w:val="28"/>
          <w:szCs w:val="28"/>
        </w:rPr>
        <w:t xml:space="preserve"> Оконч</w:t>
      </w:r>
      <w:r w:rsidR="00AF6AC1">
        <w:rPr>
          <w:rFonts w:ascii="Times New Roman" w:hAnsi="Times New Roman" w:cs="Times New Roman"/>
          <w:sz w:val="28"/>
          <w:szCs w:val="28"/>
        </w:rPr>
        <w:t>ил Ленинградское  высшее военно-</w:t>
      </w:r>
      <w:r w:rsidRPr="00B10927">
        <w:rPr>
          <w:rFonts w:ascii="Times New Roman" w:hAnsi="Times New Roman" w:cs="Times New Roman"/>
          <w:sz w:val="28"/>
          <w:szCs w:val="28"/>
        </w:rPr>
        <w:t xml:space="preserve">морское училище  имени М.В. Фрунзе. </w:t>
      </w:r>
      <w:r w:rsidR="00285D08" w:rsidRPr="00B10927">
        <w:rPr>
          <w:rFonts w:ascii="Times New Roman" w:hAnsi="Times New Roman" w:cs="Times New Roman"/>
          <w:sz w:val="28"/>
          <w:szCs w:val="28"/>
        </w:rPr>
        <w:t xml:space="preserve"> </w:t>
      </w:r>
    </w:p>
    <w:p w:rsidR="00442C77" w:rsidRPr="00B10927" w:rsidRDefault="00442C77"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В боях Великой Отечественной войны с марта 1942 года. Командир сторожевого катера, старший лейтенант Марков отличился в Керченско – Эльтигенской десантной операции в ноябре 1943 года. В течение нескольких суток катер вел бой с кораблями противника, пытавшимися блокировать берег, занятый нашими </w:t>
      </w:r>
      <w:r w:rsidR="00A4047B" w:rsidRPr="00B10927">
        <w:rPr>
          <w:rFonts w:ascii="Times New Roman" w:hAnsi="Times New Roman" w:cs="Times New Roman"/>
          <w:sz w:val="28"/>
          <w:szCs w:val="28"/>
        </w:rPr>
        <w:t>в</w:t>
      </w:r>
      <w:r w:rsidRPr="00B10927">
        <w:rPr>
          <w:rFonts w:ascii="Times New Roman" w:hAnsi="Times New Roman" w:cs="Times New Roman"/>
          <w:sz w:val="28"/>
          <w:szCs w:val="28"/>
        </w:rPr>
        <w:t xml:space="preserve">ойсками. Обеспечивая высадку и прикрытие </w:t>
      </w:r>
      <w:r w:rsidRPr="00B10927">
        <w:rPr>
          <w:rFonts w:ascii="Times New Roman" w:hAnsi="Times New Roman" w:cs="Times New Roman"/>
          <w:sz w:val="28"/>
          <w:szCs w:val="28"/>
        </w:rPr>
        <w:lastRenderedPageBreak/>
        <w:t>десантных частей в районе поселка Эльтиген (ныне Героевское в черте г. Керчь Крымской области), экипаж совершил 15 рейсов через пролив, отразил более 20 атак торпедных катеров противника.</w:t>
      </w:r>
    </w:p>
    <w:p w:rsidR="005C62A2" w:rsidRPr="00B10927" w:rsidRDefault="00605E20"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Участвовал в обороне Одессы, Севастополя, освобождал Новороссийск, Керчь, Тамань</w:t>
      </w:r>
      <w:r w:rsidR="00285D08" w:rsidRPr="00B10927">
        <w:rPr>
          <w:rFonts w:ascii="Times New Roman" w:hAnsi="Times New Roman" w:cs="Times New Roman"/>
          <w:sz w:val="28"/>
          <w:szCs w:val="28"/>
        </w:rPr>
        <w:t>, Севастополь, Одессу, Констанцу, Варну…</w:t>
      </w:r>
    </w:p>
    <w:p w:rsidR="00285D08" w:rsidRPr="00B10927" w:rsidRDefault="00285D08"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22 февраля 1944</w:t>
      </w:r>
      <w:r w:rsidR="00AF6AC1">
        <w:rPr>
          <w:rFonts w:ascii="Times New Roman" w:hAnsi="Times New Roman" w:cs="Times New Roman"/>
          <w:sz w:val="28"/>
          <w:szCs w:val="28"/>
        </w:rPr>
        <w:t xml:space="preserve"> </w:t>
      </w:r>
      <w:r w:rsidRPr="00B10927">
        <w:rPr>
          <w:rFonts w:ascii="Times New Roman" w:hAnsi="Times New Roman" w:cs="Times New Roman"/>
          <w:sz w:val="28"/>
          <w:szCs w:val="28"/>
        </w:rPr>
        <w:t>г. Указом президиума Верховного Совета СССР  Анатолию Сергеевичу Маркову было присвоено звание Героя Советского Союза.</w:t>
      </w:r>
    </w:p>
    <w:p w:rsidR="005C62A2" w:rsidRPr="00B10927" w:rsidRDefault="00442C77"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После войны продолжал службу в ВМФ. В 1947  году окончил Высшие спец</w:t>
      </w:r>
      <w:r w:rsidR="00A4047B" w:rsidRPr="00B10927">
        <w:rPr>
          <w:rFonts w:ascii="Times New Roman" w:hAnsi="Times New Roman" w:cs="Times New Roman"/>
          <w:sz w:val="28"/>
          <w:szCs w:val="28"/>
        </w:rPr>
        <w:t xml:space="preserve">иальные </w:t>
      </w:r>
      <w:r w:rsidRPr="00B10927">
        <w:rPr>
          <w:rFonts w:ascii="Times New Roman" w:hAnsi="Times New Roman" w:cs="Times New Roman"/>
          <w:sz w:val="28"/>
          <w:szCs w:val="28"/>
        </w:rPr>
        <w:t xml:space="preserve"> офицерс</w:t>
      </w:r>
      <w:r w:rsidR="00AF6AC1">
        <w:rPr>
          <w:rFonts w:ascii="Times New Roman" w:hAnsi="Times New Roman" w:cs="Times New Roman"/>
          <w:sz w:val="28"/>
          <w:szCs w:val="28"/>
        </w:rPr>
        <w:t>кие классы. С 1956 года капитан-</w:t>
      </w:r>
      <w:r w:rsidRPr="00B10927">
        <w:rPr>
          <w:rFonts w:ascii="Times New Roman" w:hAnsi="Times New Roman" w:cs="Times New Roman"/>
          <w:sz w:val="28"/>
          <w:szCs w:val="28"/>
        </w:rPr>
        <w:t xml:space="preserve">лейтенант Марков ушел в запас. Работал инструктором Омского </w:t>
      </w:r>
      <w:r w:rsidR="003E6EDC" w:rsidRPr="00B10927">
        <w:rPr>
          <w:rFonts w:ascii="Times New Roman" w:hAnsi="Times New Roman" w:cs="Times New Roman"/>
          <w:sz w:val="28"/>
          <w:szCs w:val="28"/>
        </w:rPr>
        <w:t xml:space="preserve"> морского клуба ДОСААФ. </w:t>
      </w:r>
      <w:r w:rsidR="00267281" w:rsidRPr="00B10927">
        <w:rPr>
          <w:rFonts w:ascii="Times New Roman" w:hAnsi="Times New Roman" w:cs="Times New Roman"/>
          <w:sz w:val="28"/>
          <w:szCs w:val="28"/>
        </w:rPr>
        <w:t xml:space="preserve"> Анатолий Сергеевич н</w:t>
      </w:r>
      <w:r w:rsidR="003E6EDC" w:rsidRPr="00B10927">
        <w:rPr>
          <w:rFonts w:ascii="Times New Roman" w:hAnsi="Times New Roman" w:cs="Times New Roman"/>
          <w:sz w:val="28"/>
          <w:szCs w:val="28"/>
        </w:rPr>
        <w:t>агражден орденами Ленина, Красной  Звезды,  медалями. Умер 14.05. 1958 года, похоронен в Омске, на Старом Северном кладбище. Его именем названа улица в Омске, на доме, где  жил, установлена мемориальная доска. В Шербакуле, в 1969 году</w:t>
      </w:r>
      <w:r w:rsidR="00267281" w:rsidRPr="00B10927">
        <w:rPr>
          <w:rFonts w:ascii="Times New Roman" w:hAnsi="Times New Roman" w:cs="Times New Roman"/>
          <w:sz w:val="28"/>
          <w:szCs w:val="28"/>
        </w:rPr>
        <w:t xml:space="preserve">, </w:t>
      </w:r>
      <w:r w:rsidR="003E6EDC" w:rsidRPr="00B10927">
        <w:rPr>
          <w:rFonts w:ascii="Times New Roman" w:hAnsi="Times New Roman" w:cs="Times New Roman"/>
          <w:sz w:val="28"/>
          <w:szCs w:val="28"/>
        </w:rPr>
        <w:t xml:space="preserve"> заложен сад имени Героя Советского Союза Анатолия Сергеевича Маркова.  Событие отметили соревнованиями на мотоциклах. 8 мая 2008 года состоялось открытие</w:t>
      </w:r>
      <w:r w:rsidR="00267281" w:rsidRPr="00B10927">
        <w:rPr>
          <w:rFonts w:ascii="Times New Roman" w:hAnsi="Times New Roman" w:cs="Times New Roman"/>
          <w:sz w:val="28"/>
          <w:szCs w:val="28"/>
        </w:rPr>
        <w:t xml:space="preserve"> мемориальной доски на здании РО</w:t>
      </w:r>
      <w:r w:rsidR="003E6EDC" w:rsidRPr="00B10927">
        <w:rPr>
          <w:rFonts w:ascii="Times New Roman" w:hAnsi="Times New Roman" w:cs="Times New Roman"/>
          <w:sz w:val="28"/>
          <w:szCs w:val="28"/>
        </w:rPr>
        <w:t xml:space="preserve"> РОСТО (ДОСААФ).</w:t>
      </w:r>
      <w:r w:rsidR="00AB62AD" w:rsidRPr="00B10927">
        <w:rPr>
          <w:rFonts w:ascii="Times New Roman" w:hAnsi="Times New Roman" w:cs="Times New Roman"/>
          <w:sz w:val="28"/>
          <w:szCs w:val="28"/>
        </w:rPr>
        <w:t xml:space="preserve"> На здании Борисовской средней школы 5 сентября 2009 года установлен мемориальный знак выпускнику  школы.</w:t>
      </w:r>
    </w:p>
    <w:p w:rsidR="00B01A73" w:rsidRPr="00B10927" w:rsidRDefault="00B01A73" w:rsidP="00B10927">
      <w:pPr>
        <w:pStyle w:val="a3"/>
        <w:jc w:val="both"/>
        <w:rPr>
          <w:rFonts w:ascii="Times New Roman" w:hAnsi="Times New Roman" w:cs="Times New Roman"/>
          <w:sz w:val="28"/>
          <w:szCs w:val="28"/>
        </w:rPr>
      </w:pPr>
    </w:p>
    <w:p w:rsidR="00B01A73" w:rsidRPr="00B10927" w:rsidRDefault="00190D98"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Много земляков прославили нашу </w:t>
      </w:r>
      <w:r w:rsidR="00011BE0" w:rsidRPr="00B10927">
        <w:rPr>
          <w:rFonts w:ascii="Times New Roman" w:hAnsi="Times New Roman" w:cs="Times New Roman"/>
          <w:sz w:val="28"/>
          <w:szCs w:val="28"/>
        </w:rPr>
        <w:t xml:space="preserve"> шербакульскую землю. В Шербакуле на здании МОУ «Шербакульский лицей», который находится на улице Пушкина</w:t>
      </w:r>
      <w:r w:rsidR="00295625" w:rsidRPr="00B10927">
        <w:rPr>
          <w:rFonts w:ascii="Times New Roman" w:hAnsi="Times New Roman" w:cs="Times New Roman"/>
          <w:sz w:val="28"/>
          <w:szCs w:val="28"/>
        </w:rPr>
        <w:t xml:space="preserve">, </w:t>
      </w:r>
      <w:r w:rsidR="00011BE0" w:rsidRPr="00B10927">
        <w:rPr>
          <w:rFonts w:ascii="Times New Roman" w:hAnsi="Times New Roman" w:cs="Times New Roman"/>
          <w:sz w:val="28"/>
          <w:szCs w:val="28"/>
        </w:rPr>
        <w:t xml:space="preserve"> установлена мемориальная доска Михаилу Ивановичу Рыбаку. Открытие мемориальной доски  состоялось 18 февраля 2010 года.</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Подполковник Герой Советского Союза (1945) Михаил Иванович Рыбак родился 16 января 1921 года в селе Шербакуль Омской области.</w:t>
      </w:r>
      <w:r w:rsidR="003B743B" w:rsidRPr="00B10927">
        <w:rPr>
          <w:rFonts w:ascii="Times New Roman" w:hAnsi="Times New Roman" w:cs="Times New Roman"/>
          <w:sz w:val="28"/>
          <w:szCs w:val="28"/>
        </w:rPr>
        <w:t xml:space="preserve"> </w:t>
      </w:r>
      <w:r w:rsidRPr="00B10927">
        <w:rPr>
          <w:rFonts w:ascii="Times New Roman" w:hAnsi="Times New Roman" w:cs="Times New Roman"/>
          <w:sz w:val="28"/>
          <w:szCs w:val="28"/>
        </w:rPr>
        <w:t>Рос он в простой крестьянской семье. Миша с родителями жил на улице Пушкина в саманном домике, в котором было всего две комнаты: горница и кухня. В доме было очень чисто, много вышивок: рушников, скатертей, подзоров, вышитых руками мамы. Мама Устинья Семеновна была домохозяйкой. Отчим, Николай Андреевич Воробьев работал в колхозе. Он любил Мишу, как родного сына. Имели подсобное хозяйство. Миша во всем помогал родителям. С раннего детства Миша познал тяжелый труд хлебороба.</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В 1939 году</w:t>
      </w:r>
      <w:r w:rsidR="00295625" w:rsidRPr="00B10927">
        <w:rPr>
          <w:rFonts w:ascii="Times New Roman" w:hAnsi="Times New Roman" w:cs="Times New Roman"/>
          <w:sz w:val="28"/>
          <w:szCs w:val="28"/>
        </w:rPr>
        <w:t xml:space="preserve"> Михаил </w:t>
      </w:r>
      <w:r w:rsidRPr="00B10927">
        <w:rPr>
          <w:rFonts w:ascii="Times New Roman" w:hAnsi="Times New Roman" w:cs="Times New Roman"/>
          <w:sz w:val="28"/>
          <w:szCs w:val="28"/>
        </w:rPr>
        <w:t xml:space="preserve"> окончил среднюю школу им. Максима Горького и по комсомольской путевке был направлен в Иркутское военное авиационно-техническое училище, которое окончил в 1940 году.</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В 1943 году Михаил Иванович окончил Балашовскую военную авиационную школу пилотов в Славгороде. </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На фронтах Великой Отечественной войны с 22 июня 1941 года. Воевал на Южном, Сталинградском, Юго-Западном, 3-м Украинском фронтах. И везде проявлял мужество и отвагу. </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lastRenderedPageBreak/>
        <w:t xml:space="preserve"> В январе 1945 года шли ожесточенные бои на подступах к Будапешту. Наши войска теснили к Дунаю крупную группировку немецко-фашистских войск. Все попытки разрушить мост, по которому фашисты пытались вывести войска из окружения, были безуспешны, так как противник сосредоточил там много зенитных орудий и истребителей.</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Командующий фронтом приказал: послать на бомбежку моста самых подготовленных летчиков. В их числе оказался летчик-штурмовик М</w:t>
      </w:r>
      <w:r w:rsidR="00295625" w:rsidRPr="00B10927">
        <w:rPr>
          <w:rFonts w:ascii="Times New Roman" w:hAnsi="Times New Roman" w:cs="Times New Roman"/>
          <w:sz w:val="28"/>
          <w:szCs w:val="28"/>
        </w:rPr>
        <w:t>ихаи</w:t>
      </w:r>
      <w:r w:rsidR="00F612BE" w:rsidRPr="00B10927">
        <w:rPr>
          <w:rFonts w:ascii="Times New Roman" w:hAnsi="Times New Roman" w:cs="Times New Roman"/>
          <w:sz w:val="28"/>
          <w:szCs w:val="28"/>
        </w:rPr>
        <w:t>л</w:t>
      </w:r>
      <w:r w:rsidR="00295625" w:rsidRPr="00B10927">
        <w:rPr>
          <w:rFonts w:ascii="Times New Roman" w:hAnsi="Times New Roman" w:cs="Times New Roman"/>
          <w:sz w:val="28"/>
          <w:szCs w:val="28"/>
        </w:rPr>
        <w:t xml:space="preserve"> </w:t>
      </w:r>
      <w:r w:rsidRPr="00B10927">
        <w:rPr>
          <w:rFonts w:ascii="Times New Roman" w:hAnsi="Times New Roman" w:cs="Times New Roman"/>
          <w:sz w:val="28"/>
          <w:szCs w:val="28"/>
        </w:rPr>
        <w:t xml:space="preserve"> И</w:t>
      </w:r>
      <w:r w:rsidR="00295625" w:rsidRPr="00B10927">
        <w:rPr>
          <w:rFonts w:ascii="Times New Roman" w:hAnsi="Times New Roman" w:cs="Times New Roman"/>
          <w:sz w:val="28"/>
          <w:szCs w:val="28"/>
        </w:rPr>
        <w:t xml:space="preserve">ванович </w:t>
      </w:r>
      <w:r w:rsidRPr="00B10927">
        <w:rPr>
          <w:rFonts w:ascii="Times New Roman" w:hAnsi="Times New Roman" w:cs="Times New Roman"/>
          <w:sz w:val="28"/>
          <w:szCs w:val="28"/>
        </w:rPr>
        <w:t xml:space="preserve"> Рыбак.</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Обсуждалось несколько вариантов налета на мост. Изучая карту, Рыбак обратил внимание на то, что к мосту со</w:t>
      </w:r>
      <w:r w:rsidR="00060042" w:rsidRPr="00B10927">
        <w:rPr>
          <w:rFonts w:ascii="Times New Roman" w:hAnsi="Times New Roman" w:cs="Times New Roman"/>
          <w:sz w:val="28"/>
          <w:szCs w:val="28"/>
        </w:rPr>
        <w:t xml:space="preserve"> </w:t>
      </w:r>
      <w:r w:rsidRPr="00B10927">
        <w:rPr>
          <w:rFonts w:ascii="Times New Roman" w:hAnsi="Times New Roman" w:cs="Times New Roman"/>
          <w:sz w:val="28"/>
          <w:szCs w:val="28"/>
        </w:rPr>
        <w:t>стороны противника подходила улица  с многоэтажными домами.</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«А что, если выйти в тыл фашистской группировки и заходить на цель по эт</w:t>
      </w:r>
      <w:r w:rsidR="00AF6AC1">
        <w:rPr>
          <w:rFonts w:ascii="Times New Roman" w:hAnsi="Times New Roman" w:cs="Times New Roman"/>
          <w:sz w:val="28"/>
          <w:szCs w:val="28"/>
        </w:rPr>
        <w:t xml:space="preserve">ой вот улице? – предложил он. </w:t>
      </w:r>
      <w:r w:rsidRPr="00B10927">
        <w:rPr>
          <w:rFonts w:ascii="Times New Roman" w:hAnsi="Times New Roman" w:cs="Times New Roman"/>
          <w:sz w:val="28"/>
          <w:szCs w:val="28"/>
        </w:rPr>
        <w:t>Можно незаметно выйти в тыл, пролететь по улице на бреющем, а около моста сделать «горку», сбросить бомбы…».</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Командир поддержал смелый план Рыбака и отдал приказ на боевой вылет.</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 Штурмовики поднялись в воздух. Стремительно неслась машина Рыбака по улице, едва не задевая за электрические провода. Таким образом, до самого моста штурмовик долетел беспрепятственно.</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«Впереди уже виднелись фе</w:t>
      </w:r>
      <w:r w:rsidR="00AF6AC1">
        <w:rPr>
          <w:rFonts w:ascii="Times New Roman" w:hAnsi="Times New Roman" w:cs="Times New Roman"/>
          <w:sz w:val="28"/>
          <w:szCs w:val="28"/>
        </w:rPr>
        <w:t>рмы моста, - в</w:t>
      </w:r>
      <w:r w:rsidRPr="00B10927">
        <w:rPr>
          <w:rFonts w:ascii="Times New Roman" w:hAnsi="Times New Roman" w:cs="Times New Roman"/>
          <w:sz w:val="28"/>
          <w:szCs w:val="28"/>
        </w:rPr>
        <w:t xml:space="preserve">споминает Михаил Иванович, - большие колонны фашистских войск готовились к переправе. Я плавно взял ручку на себя и сделал «горку». На высоте 250 метров, прицелившись, нажал кнопку бомбосбрасывателя. Мощный взрыв подбросил самолет, в это мгновение вражеские зенитчики из Буды открыли по мне яростный огонь из скорострельных пушек. Решил повторить заход с тем, чтобы обстрелять вражескую колонну бортовым огнем. Осуществить это не удалось. Во время маневра самолет резко вздрогнул и сразу стал крениться на левое крыло. Врагу удалось добиться прямого попадания. Мобилизовав все силы, вывел машину из крена. К счастью, аэродром был близко». </w:t>
      </w:r>
    </w:p>
    <w:p w:rsidR="002630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 xml:space="preserve">Мастерство и опыт помогли посадить штурмовик на землю. Особое задание было выполнено. Перед мостом образовалась большая пробка из вражеских автомашин, орудий, повозок, готовящихся к переправе на другой берег. </w:t>
      </w:r>
    </w:p>
    <w:p w:rsidR="005C62A2" w:rsidRPr="00B10927" w:rsidRDefault="002630A2"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К февралю 1945 года лейтенант Рыбак совершил 120 боевых вылетов. За проявле</w:t>
      </w:r>
      <w:r w:rsidR="00764AFD" w:rsidRPr="00B10927">
        <w:rPr>
          <w:rFonts w:ascii="Times New Roman" w:hAnsi="Times New Roman" w:cs="Times New Roman"/>
          <w:sz w:val="28"/>
          <w:szCs w:val="28"/>
        </w:rPr>
        <w:t>нные смекалку и мужество 29.06.</w:t>
      </w:r>
      <w:r w:rsidRPr="00B10927">
        <w:rPr>
          <w:rFonts w:ascii="Times New Roman" w:hAnsi="Times New Roman" w:cs="Times New Roman"/>
          <w:sz w:val="28"/>
          <w:szCs w:val="28"/>
        </w:rPr>
        <w:t>1945г.</w:t>
      </w:r>
      <w:r w:rsidR="00764AFD" w:rsidRPr="00B10927">
        <w:rPr>
          <w:rFonts w:ascii="Times New Roman" w:hAnsi="Times New Roman" w:cs="Times New Roman"/>
          <w:sz w:val="28"/>
          <w:szCs w:val="28"/>
        </w:rPr>
        <w:t xml:space="preserve">, </w:t>
      </w:r>
      <w:r w:rsidRPr="00B10927">
        <w:rPr>
          <w:rFonts w:ascii="Times New Roman" w:hAnsi="Times New Roman" w:cs="Times New Roman"/>
          <w:sz w:val="28"/>
          <w:szCs w:val="28"/>
        </w:rPr>
        <w:t xml:space="preserve"> был удостоен высокого звания Героя Советского Союза.</w:t>
      </w:r>
    </w:p>
    <w:p w:rsidR="00ED046E" w:rsidRPr="00B10927" w:rsidRDefault="00764AFD"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После войны продолжал службу в ВВС. В 1950 году ушел в запас. Награжден  орденом Ленина,  двумя орденами Красного Знамени, орденом Отечественной войны 1 степени, двумя орденами Красной Звезды, медалями.</w:t>
      </w:r>
      <w:r w:rsidR="00295625" w:rsidRPr="00B10927">
        <w:rPr>
          <w:rFonts w:ascii="Times New Roman" w:hAnsi="Times New Roman" w:cs="Times New Roman"/>
          <w:sz w:val="28"/>
          <w:szCs w:val="28"/>
        </w:rPr>
        <w:t xml:space="preserve"> </w:t>
      </w:r>
    </w:p>
    <w:p w:rsidR="00ED046E" w:rsidRPr="00B10927" w:rsidRDefault="00ED046E"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11 июня 2008 года состоялось открытие мемориальной  доски в честь памяти Виктора Борисовича Щербатенко. Знак установлен на здании МУЗ «Шербакульская  ЦРБ».</w:t>
      </w:r>
    </w:p>
    <w:p w:rsidR="00295625" w:rsidRPr="00B10927" w:rsidRDefault="00D51257"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lastRenderedPageBreak/>
        <w:t>Родился  Виктор Борисович 27 ноября 1922 года в селе Шербакуль. В 1937 году окончив неполную среднюю школу, поступает в Омское педагогическое училище. После окончания учебы с августа 1941 года работает учителем школы им. М. Горького</w:t>
      </w:r>
      <w:r w:rsidR="009635B4" w:rsidRPr="00B10927">
        <w:rPr>
          <w:rFonts w:ascii="Times New Roman" w:hAnsi="Times New Roman" w:cs="Times New Roman"/>
          <w:sz w:val="28"/>
          <w:szCs w:val="28"/>
        </w:rPr>
        <w:t xml:space="preserve">. С мая 1942 года вплоть до  дня Великой Победы воевал на фронтах Великой Отечественной войны. Три года и семь месяцев – таким сроком измеряется его участие в Великой Отечественной войне. Воевал на Сталинградском фронте, форсировал Дон. В составе 1 Белорусского фронта принял участие в боях на Курской дуге, освобождал Варшаву, брал Берлин. Лейтенант Щербатенко получил в боях одно тяжелое и два легких ранения. Награжден медалями «За боевые заслуги», «За взятие Берлина». Демобилизовался в конце 1945 года. </w:t>
      </w:r>
    </w:p>
    <w:p w:rsidR="00D51257" w:rsidRPr="00B10927" w:rsidRDefault="009635B4"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Война повлияла на его жизненные планы. Испытав на себе боль и страдания, он решает связать свой жизненный путь с медициной. В 1946 году он поступает в Омский государственный медицинский институт им. М.И. Калинина, по окончании которого в 1951 году возвращается в Шербакуль в качестве главного врача районной больницы.</w:t>
      </w:r>
    </w:p>
    <w:p w:rsidR="00F56E71" w:rsidRPr="00B10927" w:rsidRDefault="00F56E71"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С 1951 по 1975 год проработал он главным врачом районной больницы. Его вклад в развитие здравоохранения района бесценен. Благодаря его стараниям наша районная больница стала известна не только в области, но и в стране. Сюда ехали за опытом, осваивали новые методы лечения.  Совмещал работу руководителя с врачебн</w:t>
      </w:r>
      <w:r w:rsidR="00AF6AC1">
        <w:rPr>
          <w:rFonts w:ascii="Times New Roman" w:hAnsi="Times New Roman" w:cs="Times New Roman"/>
          <w:sz w:val="28"/>
          <w:szCs w:val="28"/>
        </w:rPr>
        <w:t>ой практикой – работал врачом-</w:t>
      </w:r>
      <w:r w:rsidRPr="00B10927">
        <w:rPr>
          <w:rFonts w:ascii="Times New Roman" w:hAnsi="Times New Roman" w:cs="Times New Roman"/>
          <w:sz w:val="28"/>
          <w:szCs w:val="28"/>
        </w:rPr>
        <w:t xml:space="preserve">рентгенологом. Годы, когда Щербатенко стоял во главе районного здравоохранения, отмечены строительством новых зданий для медицинских учреждений. </w:t>
      </w:r>
    </w:p>
    <w:p w:rsidR="00BC2FCE" w:rsidRPr="00B10927" w:rsidRDefault="00F56E71" w:rsidP="00AF6AC1">
      <w:pPr>
        <w:pStyle w:val="a3"/>
        <w:ind w:firstLine="709"/>
        <w:jc w:val="both"/>
        <w:rPr>
          <w:rFonts w:ascii="Times New Roman" w:hAnsi="Times New Roman" w:cs="Times New Roman"/>
          <w:sz w:val="28"/>
          <w:szCs w:val="28"/>
        </w:rPr>
      </w:pPr>
      <w:r w:rsidRPr="00B10927">
        <w:rPr>
          <w:rFonts w:ascii="Times New Roman" w:hAnsi="Times New Roman" w:cs="Times New Roman"/>
          <w:sz w:val="28"/>
          <w:szCs w:val="28"/>
        </w:rPr>
        <w:t>В 1964 году за вклад в развитие здравоохранения района В</w:t>
      </w:r>
      <w:r w:rsidR="00295625" w:rsidRPr="00B10927">
        <w:rPr>
          <w:rFonts w:ascii="Times New Roman" w:hAnsi="Times New Roman" w:cs="Times New Roman"/>
          <w:sz w:val="28"/>
          <w:szCs w:val="28"/>
        </w:rPr>
        <w:t xml:space="preserve">иктору </w:t>
      </w:r>
      <w:r w:rsidRPr="00B10927">
        <w:rPr>
          <w:rFonts w:ascii="Times New Roman" w:hAnsi="Times New Roman" w:cs="Times New Roman"/>
          <w:sz w:val="28"/>
          <w:szCs w:val="28"/>
        </w:rPr>
        <w:t>Б</w:t>
      </w:r>
      <w:r w:rsidR="00295625" w:rsidRPr="00B10927">
        <w:rPr>
          <w:rFonts w:ascii="Times New Roman" w:hAnsi="Times New Roman" w:cs="Times New Roman"/>
          <w:sz w:val="28"/>
          <w:szCs w:val="28"/>
        </w:rPr>
        <w:t xml:space="preserve">орисовичу </w:t>
      </w:r>
      <w:r w:rsidRPr="00B10927">
        <w:rPr>
          <w:rFonts w:ascii="Times New Roman" w:hAnsi="Times New Roman" w:cs="Times New Roman"/>
          <w:sz w:val="28"/>
          <w:szCs w:val="28"/>
        </w:rPr>
        <w:t xml:space="preserve"> Щербатенко было присвоено высокое з</w:t>
      </w:r>
      <w:r w:rsidR="00295625" w:rsidRPr="00B10927">
        <w:rPr>
          <w:rFonts w:ascii="Times New Roman" w:hAnsi="Times New Roman" w:cs="Times New Roman"/>
          <w:sz w:val="28"/>
          <w:szCs w:val="28"/>
        </w:rPr>
        <w:t>вание «Заслуженный врач России».</w:t>
      </w:r>
    </w:p>
    <w:p w:rsidR="00C46488" w:rsidRPr="00B10927" w:rsidRDefault="00C46488" w:rsidP="00AF6AC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Все меньше ветеранов остается в строю, все меньше живых свидетелей великого подвига. Река времени течет безостановочно, унося за горизонт бытия</w:t>
      </w:r>
      <w:r w:rsidR="00F612BE" w:rsidRPr="00B10927">
        <w:rPr>
          <w:rFonts w:ascii="Times New Roman" w:eastAsia="Times New Roman" w:hAnsi="Times New Roman" w:cs="Times New Roman"/>
          <w:color w:val="000000"/>
          <w:sz w:val="28"/>
          <w:szCs w:val="28"/>
        </w:rPr>
        <w:t xml:space="preserve">, </w:t>
      </w:r>
      <w:r w:rsidRPr="00B10927">
        <w:rPr>
          <w:rFonts w:ascii="Times New Roman" w:eastAsia="Times New Roman" w:hAnsi="Times New Roman" w:cs="Times New Roman"/>
          <w:color w:val="000000"/>
          <w:sz w:val="28"/>
          <w:szCs w:val="28"/>
        </w:rPr>
        <w:t xml:space="preserve"> как сами события, так и их творцов и свидетелей. </w:t>
      </w:r>
    </w:p>
    <w:p w:rsidR="00C46488" w:rsidRPr="00B10927" w:rsidRDefault="00C46488" w:rsidP="00AF6AC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Память о воинах-победителях жила в народе всегда, поднимаясь в бронзе и граните памятников, обелисков и мемориалов. Наша святая обязанность помнить и чтить память миллионов солдат, нашедших свое пристанище в тысяч</w:t>
      </w:r>
      <w:r w:rsidR="00F612BE" w:rsidRPr="00B10927">
        <w:rPr>
          <w:rFonts w:ascii="Times New Roman" w:eastAsia="Times New Roman" w:hAnsi="Times New Roman" w:cs="Times New Roman"/>
          <w:color w:val="000000"/>
          <w:sz w:val="28"/>
          <w:szCs w:val="28"/>
        </w:rPr>
        <w:t>е</w:t>
      </w:r>
      <w:r w:rsidRPr="00B10927">
        <w:rPr>
          <w:rFonts w:ascii="Times New Roman" w:eastAsia="Times New Roman" w:hAnsi="Times New Roman" w:cs="Times New Roman"/>
          <w:color w:val="000000"/>
          <w:sz w:val="28"/>
          <w:szCs w:val="28"/>
        </w:rPr>
        <w:t xml:space="preserve"> братских могил, разбросанных на огромной территории фронтов великой войны. Мы должны помнить и тех, кто умер от ран, тех, кто был замучен в застенках концентрационных лагерей.</w:t>
      </w:r>
    </w:p>
    <w:p w:rsidR="00C46488" w:rsidRPr="00B10927" w:rsidRDefault="00C46488" w:rsidP="00AF6AC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Сегодня, спустя десятки лет, они возвращаются в родные села и деревни, «загораясь» на мраморных плитах мемориалов, и вновь вступают в бой. С теми, кто бессовестно корежит историю, вырывая из нее целые главы нашего героического прошлого.</w:t>
      </w:r>
    </w:p>
    <w:p w:rsidR="006548E4" w:rsidRPr="00B10927" w:rsidRDefault="006548E4" w:rsidP="00B10927">
      <w:pPr>
        <w:shd w:val="clear" w:color="auto" w:fill="FFFFFF"/>
        <w:spacing w:after="0" w:line="240" w:lineRule="auto"/>
        <w:rPr>
          <w:rFonts w:ascii="Times New Roman" w:eastAsia="Times New Roman" w:hAnsi="Times New Roman" w:cs="Times New Roman"/>
          <w:color w:val="000000"/>
          <w:sz w:val="28"/>
          <w:szCs w:val="28"/>
        </w:rPr>
      </w:pP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Задохнулись канонады.</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 мире – тишина.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На большой земле однажды</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lastRenderedPageBreak/>
        <w:t>Кончилась война.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Будем жить, встречать рассветы,</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Верить и любить.</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Только не забыть бы это!</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Лишь бы не забыть,</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Как всходило солнце в гари</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И кружилась мгла,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А в реке – меж берегами –</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Кровушка текла.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Были черными березы.</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Долгими года.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Были выплаканы слезы –</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Вдовьи – навсегда…</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Вот опять пронзает лето</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Солнечная нить.</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Только не забыть бы это!</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Лишь бы не забыть!</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Эта память – верьте, люди –</w:t>
      </w:r>
    </w:p>
    <w:p w:rsidR="00C46488" w:rsidRPr="00B10927"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Всей земле нужна…</w:t>
      </w:r>
    </w:p>
    <w:p w:rsidR="00AF6AC1" w:rsidRDefault="00C46488"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Если мы войну забудем, вновь придет война.</w:t>
      </w:r>
      <w:r w:rsidR="00F612BE" w:rsidRPr="00B10927">
        <w:rPr>
          <w:rFonts w:ascii="Times New Roman" w:eastAsia="Times New Roman" w:hAnsi="Times New Roman" w:cs="Times New Roman"/>
          <w:color w:val="000000"/>
          <w:sz w:val="28"/>
          <w:szCs w:val="28"/>
        </w:rPr>
        <w:t xml:space="preserve"> </w:t>
      </w:r>
    </w:p>
    <w:p w:rsidR="00C46488" w:rsidRPr="00B10927" w:rsidRDefault="00F612BE" w:rsidP="00AF6AC1">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(Р.Рождественский)</w:t>
      </w:r>
    </w:p>
    <w:p w:rsidR="00F612BE" w:rsidRPr="00B10927" w:rsidRDefault="00F612BE" w:rsidP="00B10927">
      <w:pPr>
        <w:shd w:val="clear" w:color="auto" w:fill="FFFFFF"/>
        <w:spacing w:after="0" w:line="240" w:lineRule="auto"/>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 </w:t>
      </w:r>
    </w:p>
    <w:p w:rsidR="00B6070D" w:rsidRPr="00B10927" w:rsidRDefault="00B6070D" w:rsidP="00B10927">
      <w:pPr>
        <w:shd w:val="clear" w:color="auto" w:fill="FFFFFF"/>
        <w:spacing w:after="0" w:line="240" w:lineRule="auto"/>
        <w:rPr>
          <w:rFonts w:ascii="Times New Roman" w:eastAsia="Times New Roman" w:hAnsi="Times New Roman" w:cs="Times New Roman"/>
          <w:color w:val="000000"/>
          <w:sz w:val="28"/>
          <w:szCs w:val="28"/>
        </w:rPr>
      </w:pPr>
    </w:p>
    <w:p w:rsidR="00B6070D" w:rsidRPr="00B10927" w:rsidRDefault="00B6070D"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DC6203" w:rsidRPr="00B10927" w:rsidRDefault="00DC6203" w:rsidP="00B10927">
      <w:pPr>
        <w:shd w:val="clear" w:color="auto" w:fill="FFFFFF"/>
        <w:spacing w:after="0" w:line="240" w:lineRule="auto"/>
        <w:rPr>
          <w:rFonts w:ascii="Times New Roman" w:eastAsia="Times New Roman" w:hAnsi="Times New Roman" w:cs="Times New Roman"/>
          <w:color w:val="000000"/>
          <w:sz w:val="28"/>
          <w:szCs w:val="28"/>
        </w:rPr>
      </w:pPr>
    </w:p>
    <w:p w:rsidR="00B6070D" w:rsidRPr="00B10927" w:rsidRDefault="00B6070D" w:rsidP="00B10927">
      <w:pPr>
        <w:shd w:val="clear" w:color="auto" w:fill="FFFFFF"/>
        <w:spacing w:after="0" w:line="240" w:lineRule="auto"/>
        <w:jc w:val="center"/>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lastRenderedPageBreak/>
        <w:t>Список литературы</w:t>
      </w:r>
    </w:p>
    <w:p w:rsidR="00B6070D"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1. </w:t>
      </w:r>
      <w:r w:rsidR="00C86F21" w:rsidRPr="00B10927">
        <w:rPr>
          <w:rFonts w:ascii="Times New Roman" w:eastAsia="Times New Roman" w:hAnsi="Times New Roman" w:cs="Times New Roman"/>
          <w:color w:val="000000"/>
          <w:sz w:val="28"/>
          <w:szCs w:val="28"/>
        </w:rPr>
        <w:t>Ваш вклад не померкнет на этой земле: памятные знаки Шербакульского района: информационный дайджест. – Шербакуль, 2012. -32с.</w:t>
      </w:r>
    </w:p>
    <w:p w:rsidR="00B6070D"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2. </w:t>
      </w:r>
      <w:r w:rsidR="00B6070D" w:rsidRPr="00B10927">
        <w:rPr>
          <w:rFonts w:ascii="Times New Roman" w:eastAsia="Times New Roman" w:hAnsi="Times New Roman" w:cs="Times New Roman"/>
          <w:color w:val="000000"/>
          <w:sz w:val="28"/>
          <w:szCs w:val="28"/>
        </w:rPr>
        <w:t>Книга Памяти. Омская область. Т.7. Районы: Исилькульский, Марьяновский,  Москаленский, Полтавский, Шербакульский. – Омск, 1995. – 476с.</w:t>
      </w:r>
    </w:p>
    <w:p w:rsidR="00C86F21"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3. </w:t>
      </w:r>
      <w:r w:rsidR="00C86F21" w:rsidRPr="00B10927">
        <w:rPr>
          <w:rFonts w:ascii="Times New Roman" w:eastAsia="Times New Roman" w:hAnsi="Times New Roman" w:cs="Times New Roman"/>
          <w:color w:val="000000"/>
          <w:sz w:val="28"/>
          <w:szCs w:val="28"/>
        </w:rPr>
        <w:t>Шербакуль от века и до века: 1983 – 2013 / Л.С. Евсеев.-  изд.</w:t>
      </w:r>
      <w:r w:rsidRPr="00B10927">
        <w:rPr>
          <w:rFonts w:ascii="Times New Roman" w:eastAsia="Times New Roman" w:hAnsi="Times New Roman" w:cs="Times New Roman"/>
          <w:color w:val="000000"/>
          <w:sz w:val="28"/>
          <w:szCs w:val="28"/>
        </w:rPr>
        <w:t xml:space="preserve"> 2-е</w:t>
      </w:r>
      <w:r w:rsidR="00C86F21" w:rsidRPr="00B10927">
        <w:rPr>
          <w:rFonts w:ascii="Times New Roman" w:eastAsia="Times New Roman" w:hAnsi="Times New Roman" w:cs="Times New Roman"/>
          <w:color w:val="000000"/>
          <w:sz w:val="28"/>
          <w:szCs w:val="28"/>
        </w:rPr>
        <w:t xml:space="preserve">, испр. и доп. – Шербакуль, 2013. </w:t>
      </w:r>
      <w:r w:rsidRPr="00B10927">
        <w:rPr>
          <w:rFonts w:ascii="Times New Roman" w:eastAsia="Times New Roman" w:hAnsi="Times New Roman" w:cs="Times New Roman"/>
          <w:color w:val="000000"/>
          <w:sz w:val="28"/>
          <w:szCs w:val="28"/>
        </w:rPr>
        <w:t>–</w:t>
      </w:r>
      <w:r w:rsidR="00C86F21" w:rsidRPr="00B10927">
        <w:rPr>
          <w:rFonts w:ascii="Times New Roman" w:eastAsia="Times New Roman" w:hAnsi="Times New Roman" w:cs="Times New Roman"/>
          <w:color w:val="000000"/>
          <w:sz w:val="28"/>
          <w:szCs w:val="28"/>
        </w:rPr>
        <w:t xml:space="preserve"> </w:t>
      </w:r>
      <w:r w:rsidRPr="00B10927">
        <w:rPr>
          <w:rFonts w:ascii="Times New Roman" w:eastAsia="Times New Roman" w:hAnsi="Times New Roman" w:cs="Times New Roman"/>
          <w:color w:val="000000"/>
          <w:sz w:val="28"/>
          <w:szCs w:val="28"/>
        </w:rPr>
        <w:t>464с., фотоил., цв.вклейки</w:t>
      </w:r>
    </w:p>
    <w:p w:rsidR="00B6070D"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4.  </w:t>
      </w:r>
      <w:r w:rsidR="00B6070D" w:rsidRPr="00B10927">
        <w:rPr>
          <w:rFonts w:ascii="Times New Roman" w:eastAsia="Times New Roman" w:hAnsi="Times New Roman" w:cs="Times New Roman"/>
          <w:color w:val="000000"/>
          <w:sz w:val="28"/>
          <w:szCs w:val="28"/>
        </w:rPr>
        <w:t>Шлевко, Г. Ради жизни на земле</w:t>
      </w:r>
      <w:r w:rsidR="00C86F21" w:rsidRPr="00B10927">
        <w:rPr>
          <w:rFonts w:ascii="Times New Roman" w:eastAsia="Times New Roman" w:hAnsi="Times New Roman" w:cs="Times New Roman"/>
          <w:color w:val="000000"/>
          <w:sz w:val="28"/>
          <w:szCs w:val="28"/>
        </w:rPr>
        <w:t>. – Омск, 1972. – 464с.</w:t>
      </w:r>
    </w:p>
    <w:p w:rsidR="00B6070D"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5.  </w:t>
      </w:r>
      <w:r w:rsidR="00B6070D" w:rsidRPr="00B10927">
        <w:rPr>
          <w:rFonts w:ascii="Times New Roman" w:eastAsia="Times New Roman" w:hAnsi="Times New Roman" w:cs="Times New Roman"/>
          <w:color w:val="000000"/>
          <w:sz w:val="28"/>
          <w:szCs w:val="28"/>
        </w:rPr>
        <w:t>Энциклопедия Омской области. Т.1. – Омск, 2010. – 592с.</w:t>
      </w:r>
    </w:p>
    <w:p w:rsidR="00B6070D" w:rsidRPr="00B10927" w:rsidRDefault="002C5D61"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6.  </w:t>
      </w:r>
      <w:r w:rsidR="00B6070D" w:rsidRPr="00B10927">
        <w:rPr>
          <w:rFonts w:ascii="Times New Roman" w:eastAsia="Times New Roman" w:hAnsi="Times New Roman" w:cs="Times New Roman"/>
          <w:color w:val="000000"/>
          <w:sz w:val="28"/>
          <w:szCs w:val="28"/>
        </w:rPr>
        <w:t>Энциклопедия Омской области. Т.2.  – Омск, 2010. – 592с.</w:t>
      </w:r>
    </w:p>
    <w:p w:rsidR="00B6070D" w:rsidRPr="00B10927" w:rsidRDefault="00B6070D" w:rsidP="00B10927">
      <w:pPr>
        <w:shd w:val="clear" w:color="auto" w:fill="FFFFFF"/>
        <w:spacing w:after="0" w:line="240" w:lineRule="auto"/>
        <w:jc w:val="both"/>
        <w:rPr>
          <w:rFonts w:ascii="Times New Roman" w:eastAsia="Times New Roman" w:hAnsi="Times New Roman" w:cs="Times New Roman"/>
          <w:color w:val="000000"/>
          <w:sz w:val="28"/>
          <w:szCs w:val="28"/>
        </w:rPr>
      </w:pPr>
      <w:r w:rsidRPr="00B10927">
        <w:rPr>
          <w:rFonts w:ascii="Times New Roman" w:eastAsia="Times New Roman" w:hAnsi="Times New Roman" w:cs="Times New Roman"/>
          <w:color w:val="000000"/>
          <w:sz w:val="28"/>
          <w:szCs w:val="28"/>
        </w:rPr>
        <w:t xml:space="preserve"> </w:t>
      </w:r>
    </w:p>
    <w:p w:rsidR="00B6070D" w:rsidRDefault="00B6070D" w:rsidP="00C46488">
      <w:pPr>
        <w:shd w:val="clear" w:color="auto" w:fill="FFFFFF"/>
        <w:spacing w:after="0" w:line="240" w:lineRule="auto"/>
        <w:rPr>
          <w:rFonts w:ascii="Times New Roman" w:eastAsia="Times New Roman" w:hAnsi="Times New Roman" w:cs="Times New Roman"/>
          <w:color w:val="000000"/>
          <w:sz w:val="28"/>
          <w:szCs w:val="28"/>
        </w:rPr>
      </w:pPr>
    </w:p>
    <w:p w:rsidR="00B6070D" w:rsidRDefault="00B6070D" w:rsidP="00C46488">
      <w:pPr>
        <w:shd w:val="clear" w:color="auto" w:fill="FFFFFF"/>
        <w:spacing w:after="0" w:line="240" w:lineRule="auto"/>
        <w:rPr>
          <w:rFonts w:ascii="Times New Roman" w:eastAsia="Times New Roman" w:hAnsi="Times New Roman" w:cs="Times New Roman"/>
          <w:color w:val="000000"/>
          <w:sz w:val="28"/>
          <w:szCs w:val="28"/>
        </w:rPr>
      </w:pPr>
    </w:p>
    <w:p w:rsidR="00DC6203" w:rsidRDefault="00DC6203" w:rsidP="00C46488">
      <w:pPr>
        <w:shd w:val="clear" w:color="auto" w:fill="FFFFFF"/>
        <w:spacing w:after="0" w:line="240" w:lineRule="auto"/>
        <w:rPr>
          <w:rFonts w:ascii="Times New Roman" w:eastAsia="Times New Roman" w:hAnsi="Times New Roman" w:cs="Times New Roman"/>
          <w:color w:val="000000"/>
          <w:sz w:val="28"/>
          <w:szCs w:val="28"/>
        </w:rPr>
      </w:pPr>
    </w:p>
    <w:p w:rsidR="00DC6203" w:rsidRDefault="00DC6203" w:rsidP="00C46488">
      <w:pPr>
        <w:shd w:val="clear" w:color="auto" w:fill="FFFFFF"/>
        <w:spacing w:after="0" w:line="240" w:lineRule="auto"/>
        <w:rPr>
          <w:rFonts w:ascii="Times New Roman" w:eastAsia="Times New Roman" w:hAnsi="Times New Roman" w:cs="Times New Roman"/>
          <w:color w:val="000000"/>
          <w:sz w:val="28"/>
          <w:szCs w:val="28"/>
        </w:rPr>
      </w:pPr>
    </w:p>
    <w:p w:rsidR="00B6070D" w:rsidRDefault="00B6070D" w:rsidP="00B6070D">
      <w:pPr>
        <w:shd w:val="clear" w:color="auto" w:fill="FFFFFF"/>
        <w:spacing w:after="0" w:line="240" w:lineRule="auto"/>
        <w:jc w:val="center"/>
        <w:rPr>
          <w:rFonts w:ascii="Times New Roman" w:eastAsia="Times New Roman" w:hAnsi="Times New Roman" w:cs="Times New Roman"/>
          <w:color w:val="000000"/>
          <w:sz w:val="28"/>
          <w:szCs w:val="28"/>
        </w:rPr>
      </w:pPr>
    </w:p>
    <w:p w:rsidR="00F612BE" w:rsidRDefault="00F612BE" w:rsidP="00C4648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6070D">
        <w:rPr>
          <w:rFonts w:ascii="Times New Roman" w:eastAsia="Times New Roman" w:hAnsi="Times New Roman" w:cs="Times New Roman"/>
          <w:color w:val="000000"/>
          <w:sz w:val="28"/>
          <w:szCs w:val="28"/>
        </w:rPr>
        <w:t>Составитель</w:t>
      </w:r>
      <w:r>
        <w:rPr>
          <w:rFonts w:ascii="Times New Roman" w:eastAsia="Times New Roman" w:hAnsi="Times New Roman" w:cs="Times New Roman"/>
          <w:color w:val="000000"/>
          <w:sz w:val="28"/>
          <w:szCs w:val="28"/>
        </w:rPr>
        <w:t>: М. А.</w:t>
      </w:r>
      <w:r w:rsidR="00B109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Конькова, ведущий библиограф</w:t>
      </w:r>
    </w:p>
    <w:sectPr w:rsidR="00F612BE" w:rsidSect="003C6DE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32" w:rsidRDefault="00416B32" w:rsidP="00A7456E">
      <w:pPr>
        <w:spacing w:after="0" w:line="240" w:lineRule="auto"/>
      </w:pPr>
      <w:r>
        <w:separator/>
      </w:r>
    </w:p>
  </w:endnote>
  <w:endnote w:type="continuationSeparator" w:id="1">
    <w:p w:rsidR="00416B32" w:rsidRDefault="00416B32" w:rsidP="00A74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322"/>
      <w:docPartObj>
        <w:docPartGallery w:val="Page Numbers (Bottom of Page)"/>
        <w:docPartUnique/>
      </w:docPartObj>
    </w:sdtPr>
    <w:sdtContent>
      <w:p w:rsidR="00B6070D" w:rsidRDefault="00BE0043">
        <w:pPr>
          <w:pStyle w:val="ab"/>
          <w:jc w:val="right"/>
        </w:pPr>
        <w:fldSimple w:instr=" PAGE   \* MERGEFORMAT ">
          <w:r w:rsidR="00AF6AC1">
            <w:rPr>
              <w:noProof/>
            </w:rPr>
            <w:t>12</w:t>
          </w:r>
        </w:fldSimple>
      </w:p>
    </w:sdtContent>
  </w:sdt>
  <w:p w:rsidR="00B6070D" w:rsidRDefault="00B6070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32" w:rsidRDefault="00416B32" w:rsidP="00A7456E">
      <w:pPr>
        <w:spacing w:after="0" w:line="240" w:lineRule="auto"/>
      </w:pPr>
      <w:r>
        <w:separator/>
      </w:r>
    </w:p>
  </w:footnote>
  <w:footnote w:type="continuationSeparator" w:id="1">
    <w:p w:rsidR="00416B32" w:rsidRDefault="00416B32" w:rsidP="00A745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FA3263"/>
    <w:rsid w:val="00011BE0"/>
    <w:rsid w:val="00015D79"/>
    <w:rsid w:val="000324F9"/>
    <w:rsid w:val="00060042"/>
    <w:rsid w:val="000809C0"/>
    <w:rsid w:val="00081CA2"/>
    <w:rsid w:val="000C4EC0"/>
    <w:rsid w:val="000C706F"/>
    <w:rsid w:val="000F6413"/>
    <w:rsid w:val="00121483"/>
    <w:rsid w:val="00132398"/>
    <w:rsid w:val="001678FA"/>
    <w:rsid w:val="00171715"/>
    <w:rsid w:val="00186BE0"/>
    <w:rsid w:val="00190D98"/>
    <w:rsid w:val="001A2DA7"/>
    <w:rsid w:val="001A3495"/>
    <w:rsid w:val="001B32ED"/>
    <w:rsid w:val="001D53A7"/>
    <w:rsid w:val="001E20D0"/>
    <w:rsid w:val="001F1DBA"/>
    <w:rsid w:val="0020269D"/>
    <w:rsid w:val="0020677E"/>
    <w:rsid w:val="00245BD2"/>
    <w:rsid w:val="00250B27"/>
    <w:rsid w:val="00251E72"/>
    <w:rsid w:val="00255C55"/>
    <w:rsid w:val="002630A2"/>
    <w:rsid w:val="00267281"/>
    <w:rsid w:val="00285D08"/>
    <w:rsid w:val="00295625"/>
    <w:rsid w:val="002A15C7"/>
    <w:rsid w:val="002C5D61"/>
    <w:rsid w:val="002C6EFD"/>
    <w:rsid w:val="002F230C"/>
    <w:rsid w:val="003171DD"/>
    <w:rsid w:val="0036688E"/>
    <w:rsid w:val="00380C4D"/>
    <w:rsid w:val="003978D8"/>
    <w:rsid w:val="003B743B"/>
    <w:rsid w:val="003C6DE0"/>
    <w:rsid w:val="003C7D9E"/>
    <w:rsid w:val="003E6EDC"/>
    <w:rsid w:val="004004FB"/>
    <w:rsid w:val="00416B32"/>
    <w:rsid w:val="00433F4B"/>
    <w:rsid w:val="00442C77"/>
    <w:rsid w:val="004451D4"/>
    <w:rsid w:val="004A7B7F"/>
    <w:rsid w:val="00506105"/>
    <w:rsid w:val="00512669"/>
    <w:rsid w:val="00512758"/>
    <w:rsid w:val="0051561C"/>
    <w:rsid w:val="00565106"/>
    <w:rsid w:val="00565A06"/>
    <w:rsid w:val="005C62A2"/>
    <w:rsid w:val="005E3CCF"/>
    <w:rsid w:val="00605E20"/>
    <w:rsid w:val="0062374B"/>
    <w:rsid w:val="006548E4"/>
    <w:rsid w:val="0069006A"/>
    <w:rsid w:val="006A7C8B"/>
    <w:rsid w:val="006F1F83"/>
    <w:rsid w:val="00707E95"/>
    <w:rsid w:val="0072067A"/>
    <w:rsid w:val="00761292"/>
    <w:rsid w:val="00764AFD"/>
    <w:rsid w:val="007E3BED"/>
    <w:rsid w:val="007F7CF3"/>
    <w:rsid w:val="00805D5A"/>
    <w:rsid w:val="008319B0"/>
    <w:rsid w:val="00854E2B"/>
    <w:rsid w:val="00875D9D"/>
    <w:rsid w:val="0087746B"/>
    <w:rsid w:val="008C05F3"/>
    <w:rsid w:val="008C380C"/>
    <w:rsid w:val="008C40A9"/>
    <w:rsid w:val="008C41D5"/>
    <w:rsid w:val="008D3D6C"/>
    <w:rsid w:val="00956783"/>
    <w:rsid w:val="009602DB"/>
    <w:rsid w:val="009635B4"/>
    <w:rsid w:val="00977FCD"/>
    <w:rsid w:val="009836FD"/>
    <w:rsid w:val="009A7D2E"/>
    <w:rsid w:val="009B35CD"/>
    <w:rsid w:val="009C09A4"/>
    <w:rsid w:val="00A12387"/>
    <w:rsid w:val="00A4047B"/>
    <w:rsid w:val="00A50240"/>
    <w:rsid w:val="00A7456E"/>
    <w:rsid w:val="00AB62AD"/>
    <w:rsid w:val="00AC287A"/>
    <w:rsid w:val="00AD7B0F"/>
    <w:rsid w:val="00AF13E6"/>
    <w:rsid w:val="00AF6AC1"/>
    <w:rsid w:val="00B01A73"/>
    <w:rsid w:val="00B0540C"/>
    <w:rsid w:val="00B10927"/>
    <w:rsid w:val="00B20A97"/>
    <w:rsid w:val="00B46D68"/>
    <w:rsid w:val="00B6070D"/>
    <w:rsid w:val="00B840F3"/>
    <w:rsid w:val="00B87BF5"/>
    <w:rsid w:val="00BC2FCE"/>
    <w:rsid w:val="00BD5D84"/>
    <w:rsid w:val="00BE0043"/>
    <w:rsid w:val="00BE3549"/>
    <w:rsid w:val="00BF56F9"/>
    <w:rsid w:val="00C06869"/>
    <w:rsid w:val="00C371DE"/>
    <w:rsid w:val="00C46488"/>
    <w:rsid w:val="00C65CFB"/>
    <w:rsid w:val="00C8280F"/>
    <w:rsid w:val="00C86F21"/>
    <w:rsid w:val="00D215DE"/>
    <w:rsid w:val="00D4345D"/>
    <w:rsid w:val="00D45400"/>
    <w:rsid w:val="00D51257"/>
    <w:rsid w:val="00DC03FE"/>
    <w:rsid w:val="00DC6203"/>
    <w:rsid w:val="00DE7F4D"/>
    <w:rsid w:val="00DF2F94"/>
    <w:rsid w:val="00E66A26"/>
    <w:rsid w:val="00EA5B85"/>
    <w:rsid w:val="00EB3EAC"/>
    <w:rsid w:val="00ED046E"/>
    <w:rsid w:val="00EE6C46"/>
    <w:rsid w:val="00EF5FDE"/>
    <w:rsid w:val="00F520C7"/>
    <w:rsid w:val="00F56E71"/>
    <w:rsid w:val="00F612BE"/>
    <w:rsid w:val="00F8742B"/>
    <w:rsid w:val="00F970D9"/>
    <w:rsid w:val="00F9744D"/>
    <w:rsid w:val="00FA3263"/>
    <w:rsid w:val="00FF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3263"/>
    <w:pPr>
      <w:spacing w:after="0" w:line="240" w:lineRule="auto"/>
    </w:pPr>
  </w:style>
  <w:style w:type="character" w:styleId="a4">
    <w:name w:val="Hyperlink"/>
    <w:basedOn w:val="a0"/>
    <w:uiPriority w:val="99"/>
    <w:unhideWhenUsed/>
    <w:rsid w:val="004004FB"/>
    <w:rPr>
      <w:color w:val="0000FF" w:themeColor="hyperlink"/>
      <w:u w:val="single"/>
    </w:rPr>
  </w:style>
  <w:style w:type="paragraph" w:styleId="a5">
    <w:name w:val="Normal (Web)"/>
    <w:basedOn w:val="a"/>
    <w:uiPriority w:val="99"/>
    <w:unhideWhenUsed/>
    <w:rsid w:val="00565A0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65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5A06"/>
    <w:rPr>
      <w:rFonts w:ascii="Tahoma" w:hAnsi="Tahoma" w:cs="Tahoma"/>
      <w:sz w:val="16"/>
      <w:szCs w:val="16"/>
    </w:rPr>
  </w:style>
  <w:style w:type="table" w:styleId="a8">
    <w:name w:val="Table Grid"/>
    <w:basedOn w:val="a1"/>
    <w:uiPriority w:val="59"/>
    <w:rsid w:val="00BC2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A745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7456E"/>
  </w:style>
  <w:style w:type="paragraph" w:styleId="ab">
    <w:name w:val="footer"/>
    <w:basedOn w:val="a"/>
    <w:link w:val="ac"/>
    <w:uiPriority w:val="99"/>
    <w:unhideWhenUsed/>
    <w:rsid w:val="00A745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56E"/>
  </w:style>
</w:styles>
</file>

<file path=word/webSettings.xml><?xml version="1.0" encoding="utf-8"?>
<w:webSettings xmlns:r="http://schemas.openxmlformats.org/officeDocument/2006/relationships" xmlns:w="http://schemas.openxmlformats.org/wordprocessingml/2006/main">
  <w:divs>
    <w:div w:id="555630387">
      <w:bodyDiv w:val="1"/>
      <w:marLeft w:val="0"/>
      <w:marRight w:val="0"/>
      <w:marTop w:val="0"/>
      <w:marBottom w:val="0"/>
      <w:divBdr>
        <w:top w:val="none" w:sz="0" w:space="0" w:color="auto"/>
        <w:left w:val="none" w:sz="0" w:space="0" w:color="auto"/>
        <w:bottom w:val="none" w:sz="0" w:space="0" w:color="auto"/>
        <w:right w:val="none" w:sz="0" w:space="0" w:color="auto"/>
      </w:divBdr>
    </w:div>
    <w:div w:id="651787569">
      <w:bodyDiv w:val="1"/>
      <w:marLeft w:val="0"/>
      <w:marRight w:val="0"/>
      <w:marTop w:val="0"/>
      <w:marBottom w:val="0"/>
      <w:divBdr>
        <w:top w:val="none" w:sz="0" w:space="0" w:color="auto"/>
        <w:left w:val="none" w:sz="0" w:space="0" w:color="auto"/>
        <w:bottom w:val="none" w:sz="0" w:space="0" w:color="auto"/>
        <w:right w:val="none" w:sz="0" w:space="0" w:color="auto"/>
      </w:divBdr>
      <w:divsChild>
        <w:div w:id="124514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E595-0D80-4793-90C3-EACE816E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12</Pages>
  <Words>3538</Words>
  <Characters>20170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ЗАВ-сек</dc:creator>
  <cp:keywords/>
  <dc:description/>
  <cp:lastModifiedBy>1</cp:lastModifiedBy>
  <cp:revision>69</cp:revision>
  <cp:lastPrinted>2020-06-26T09:36:00Z</cp:lastPrinted>
  <dcterms:created xsi:type="dcterms:W3CDTF">2011-08-31T16:58:00Z</dcterms:created>
  <dcterms:modified xsi:type="dcterms:W3CDTF">2020-10-29T06:07:00Z</dcterms:modified>
</cp:coreProperties>
</file>