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C3" w:rsidRDefault="00C019C3" w:rsidP="00C019C3">
      <w:pPr>
        <w:jc w:val="center"/>
        <w:rPr>
          <w:rFonts w:ascii="Times New Roman" w:hAnsi="Times New Roman" w:cs="Times New Roman"/>
          <w:b/>
          <w:sz w:val="28"/>
        </w:rPr>
      </w:pPr>
      <w:r w:rsidRPr="00612B67">
        <w:rPr>
          <w:rFonts w:ascii="Times New Roman" w:hAnsi="Times New Roman" w:cs="Times New Roman"/>
          <w:b/>
          <w:sz w:val="28"/>
        </w:rPr>
        <w:t xml:space="preserve">Схема проезда с. </w:t>
      </w:r>
      <w:proofErr w:type="spellStart"/>
      <w:r>
        <w:rPr>
          <w:rFonts w:ascii="Times New Roman" w:hAnsi="Times New Roman" w:cs="Times New Roman"/>
          <w:b/>
          <w:sz w:val="28"/>
        </w:rPr>
        <w:t>Изюмовка</w:t>
      </w:r>
      <w:proofErr w:type="spellEnd"/>
      <w:r>
        <w:rPr>
          <w:rFonts w:ascii="Times New Roman" w:hAnsi="Times New Roman" w:cs="Times New Roman"/>
          <w:b/>
          <w:sz w:val="28"/>
        </w:rPr>
        <w:t>, ул. Школьная, 2</w:t>
      </w:r>
      <w:r w:rsidRPr="00612B67">
        <w:rPr>
          <w:rFonts w:ascii="Times New Roman" w:hAnsi="Times New Roman" w:cs="Times New Roman"/>
          <w:b/>
          <w:sz w:val="28"/>
        </w:rPr>
        <w:t>5</w:t>
      </w:r>
    </w:p>
    <w:p w:rsidR="00872467" w:rsidRDefault="00872467"/>
    <w:p w:rsidR="00872467" w:rsidRDefault="00763918" w:rsidP="0087246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K:\Схема населенных пунктов\Изюмов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хема населенных пунктов\Изюмовка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D7" w:rsidRPr="00872467" w:rsidRDefault="003310D7" w:rsidP="00872467"/>
    <w:sectPr w:rsidR="003310D7" w:rsidRPr="00872467" w:rsidSect="002F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C3"/>
    <w:rsid w:val="001B4E8A"/>
    <w:rsid w:val="00284798"/>
    <w:rsid w:val="002F630D"/>
    <w:rsid w:val="003310D7"/>
    <w:rsid w:val="00763918"/>
    <w:rsid w:val="00872467"/>
    <w:rsid w:val="00C019C3"/>
    <w:rsid w:val="00E3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2019-05-31T02:36:00Z</dcterms:created>
  <dcterms:modified xsi:type="dcterms:W3CDTF">2019-06-03T10:09:00Z</dcterms:modified>
</cp:coreProperties>
</file>